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9C3A5" w14:textId="77777777" w:rsidR="008B5601" w:rsidRDefault="008B5601">
      <w:pPr>
        <w:pStyle w:val="Titre"/>
        <w:jc w:val="center"/>
        <w:rPr>
          <w:rFonts w:ascii="Permanent Marker" w:eastAsia="Permanent Marker" w:hAnsi="Permanent Marker" w:cs="Permanent Marker"/>
          <w:color w:val="990000"/>
          <w:sz w:val="120"/>
          <w:szCs w:val="120"/>
        </w:rPr>
      </w:pPr>
      <w:bookmarkStart w:id="0" w:name="_eefld5s79co2" w:colFirst="0" w:colLast="0"/>
      <w:bookmarkEnd w:id="0"/>
    </w:p>
    <w:p w14:paraId="66F34FF4" w14:textId="77777777" w:rsidR="008B5601" w:rsidRDefault="00553150">
      <w:pPr>
        <w:pStyle w:val="Titre"/>
        <w:jc w:val="center"/>
        <w:rPr>
          <w:rFonts w:ascii="Permanent Marker" w:eastAsia="Permanent Marker" w:hAnsi="Permanent Marker" w:cs="Permanent Marker"/>
          <w:color w:val="990000"/>
          <w:sz w:val="120"/>
          <w:szCs w:val="120"/>
        </w:rPr>
      </w:pPr>
      <w:bookmarkStart w:id="1" w:name="_uvevojx7a5r2" w:colFirst="0" w:colLast="0"/>
      <w:bookmarkEnd w:id="1"/>
      <w:r>
        <w:rPr>
          <w:rFonts w:ascii="Permanent Marker" w:eastAsia="Permanent Marker" w:hAnsi="Permanent Marker" w:cs="Permanent Marker"/>
          <w:noProof/>
          <w:color w:val="990000"/>
          <w:sz w:val="120"/>
          <w:szCs w:val="120"/>
        </w:rPr>
        <w:drawing>
          <wp:inline distT="114300" distB="114300" distL="114300" distR="114300" wp14:anchorId="04BA189B" wp14:editId="724EA9AE">
            <wp:extent cx="890588" cy="2155222"/>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890588" cy="2155222"/>
                    </a:xfrm>
                    <a:prstGeom prst="rect">
                      <a:avLst/>
                    </a:prstGeom>
                    <a:ln/>
                  </pic:spPr>
                </pic:pic>
              </a:graphicData>
            </a:graphic>
          </wp:inline>
        </w:drawing>
      </w:r>
    </w:p>
    <w:p w14:paraId="1F4F3AA1" w14:textId="77777777" w:rsidR="008B5601" w:rsidRPr="00CD62CB" w:rsidRDefault="00553150">
      <w:pPr>
        <w:pStyle w:val="Titre"/>
        <w:jc w:val="center"/>
        <w:rPr>
          <w:rFonts w:ascii="Permanent Marker" w:eastAsia="Permanent Marker" w:hAnsi="Permanent Marker" w:cs="Permanent Marker"/>
          <w:color w:val="990000"/>
          <w:sz w:val="120"/>
          <w:szCs w:val="120"/>
        </w:rPr>
      </w:pPr>
      <w:bookmarkStart w:id="2" w:name="_q6m2f66s6bv6" w:colFirst="0" w:colLast="0"/>
      <w:bookmarkEnd w:id="2"/>
      <w:r w:rsidRPr="00CD62CB">
        <w:rPr>
          <w:rFonts w:ascii="Permanent Marker" w:eastAsia="Permanent Marker" w:hAnsi="Permanent Marker" w:cs="Permanent Marker"/>
          <w:color w:val="990000"/>
          <w:sz w:val="120"/>
          <w:szCs w:val="120"/>
        </w:rPr>
        <w:t>NBA</w:t>
      </w:r>
    </w:p>
    <w:p w14:paraId="3D88F70C" w14:textId="77777777" w:rsidR="008B5601" w:rsidRPr="00CD62CB" w:rsidRDefault="00553150">
      <w:pPr>
        <w:pStyle w:val="Titre"/>
        <w:jc w:val="center"/>
        <w:rPr>
          <w:rFonts w:ascii="Permanent Marker" w:eastAsia="Permanent Marker" w:hAnsi="Permanent Marker" w:cs="Permanent Marker"/>
          <w:color w:val="990000"/>
          <w:sz w:val="120"/>
          <w:szCs w:val="120"/>
        </w:rPr>
      </w:pPr>
      <w:bookmarkStart w:id="3" w:name="_us6rscu9oeas" w:colFirst="0" w:colLast="0"/>
      <w:bookmarkEnd w:id="3"/>
      <w:r w:rsidRPr="00CD62CB">
        <w:rPr>
          <w:rFonts w:ascii="Permanent Marker" w:eastAsia="Permanent Marker" w:hAnsi="Permanent Marker" w:cs="Permanent Marker"/>
          <w:color w:val="990000"/>
          <w:sz w:val="120"/>
          <w:szCs w:val="120"/>
        </w:rPr>
        <w:t>Deck-Building</w:t>
      </w:r>
    </w:p>
    <w:p w14:paraId="4A7A68EA" w14:textId="77777777" w:rsidR="008B5601" w:rsidRPr="00CD62CB" w:rsidRDefault="00553150">
      <w:pPr>
        <w:rPr>
          <w:rFonts w:ascii="Comfortaa" w:eastAsia="Comfortaa" w:hAnsi="Comfortaa" w:cs="Comfortaa"/>
          <w:i/>
          <w:sz w:val="18"/>
          <w:szCs w:val="18"/>
        </w:rPr>
      </w:pPr>
      <w:r w:rsidRPr="00CD62CB">
        <w:rPr>
          <w:rFonts w:ascii="Comfortaa" w:eastAsia="Comfortaa" w:hAnsi="Comfortaa" w:cs="Comfortaa"/>
          <w:i/>
          <w:sz w:val="18"/>
          <w:szCs w:val="18"/>
        </w:rPr>
        <w:t xml:space="preserve">La tension des parquets vous manque… </w:t>
      </w:r>
      <w:r>
        <w:rPr>
          <w:rFonts w:ascii="Comfortaa" w:eastAsia="Comfortaa" w:hAnsi="Comfortaa" w:cs="Comfortaa"/>
          <w:i/>
          <w:sz w:val="18"/>
          <w:szCs w:val="18"/>
        </w:rPr>
        <w:t>Conjuguer les talents de ses joueurs sur le terrain avec des choix tactiques pertinents, construire patiemment mais sûrement une équipe compétitive, composée de talents reconnus voire légendaires, travailler sa dominati</w:t>
      </w:r>
      <w:r>
        <w:rPr>
          <w:rFonts w:ascii="Comfortaa" w:eastAsia="Comfortaa" w:hAnsi="Comfortaa" w:cs="Comfortaa"/>
          <w:i/>
          <w:sz w:val="18"/>
          <w:szCs w:val="18"/>
        </w:rPr>
        <w:t xml:space="preserve">on aux rebonds pour s’offrir des secondes chances et orienter sa défense pour mieux s’adapter aux choix offensifs de l’équipe adverse. </w:t>
      </w:r>
      <w:r w:rsidRPr="00CD62CB">
        <w:rPr>
          <w:rFonts w:ascii="Comfortaa" w:eastAsia="Comfortaa" w:hAnsi="Comfortaa" w:cs="Comfortaa"/>
          <w:i/>
          <w:sz w:val="18"/>
          <w:szCs w:val="18"/>
        </w:rPr>
        <w:t>Vivez toutes ces émotions à travers ce jeu de Deck-Building, de tactique et de stratégie où les choix seront cruciaux, en</w:t>
      </w:r>
      <w:r w:rsidRPr="00CD62CB">
        <w:rPr>
          <w:rFonts w:ascii="Comfortaa" w:eastAsia="Comfortaa" w:hAnsi="Comfortaa" w:cs="Comfortaa"/>
          <w:i/>
          <w:sz w:val="18"/>
          <w:szCs w:val="18"/>
        </w:rPr>
        <w:t xml:space="preserve">tre l’amélioration de son équipe et la réalisation d’actions sur le terrain pour marquer </w:t>
      </w:r>
      <w:proofErr w:type="gramStart"/>
      <w:r w:rsidRPr="00CD62CB">
        <w:rPr>
          <w:rFonts w:ascii="Comfortaa" w:eastAsia="Comfortaa" w:hAnsi="Comfortaa" w:cs="Comfortaa"/>
          <w:i/>
          <w:sz w:val="18"/>
          <w:szCs w:val="18"/>
        </w:rPr>
        <w:t>au final</w:t>
      </w:r>
      <w:proofErr w:type="gramEnd"/>
      <w:r w:rsidRPr="00CD62CB">
        <w:rPr>
          <w:rFonts w:ascii="Comfortaa" w:eastAsia="Comfortaa" w:hAnsi="Comfortaa" w:cs="Comfortaa"/>
          <w:i/>
          <w:sz w:val="18"/>
          <w:szCs w:val="18"/>
        </w:rPr>
        <w:t xml:space="preserve"> plus de points que son adversaire. </w:t>
      </w:r>
    </w:p>
    <w:p w14:paraId="5517C5E1" w14:textId="77777777" w:rsidR="008B5601" w:rsidRPr="00CD62CB" w:rsidRDefault="00553150">
      <w:pPr>
        <w:rPr>
          <w:rFonts w:ascii="Comfortaa" w:eastAsia="Comfortaa" w:hAnsi="Comfortaa" w:cs="Comfortaa"/>
          <w:sz w:val="18"/>
          <w:szCs w:val="18"/>
        </w:rPr>
      </w:pPr>
      <w:r w:rsidRPr="00CD62CB">
        <w:rPr>
          <w:rFonts w:ascii="Comfortaa" w:eastAsia="Comfortaa" w:hAnsi="Comfortaa" w:cs="Comfortaa"/>
          <w:i/>
          <w:sz w:val="18"/>
          <w:szCs w:val="18"/>
        </w:rPr>
        <w:t>Retrouvez tout cela dans NBA Deck-Building : Le Jeu de Cartes Évolutif.</w:t>
      </w:r>
    </w:p>
    <w:p w14:paraId="3B3E3E7B" w14:textId="6320FA63" w:rsidR="008B5601" w:rsidRPr="00CD62CB" w:rsidRDefault="008B5601">
      <w:bookmarkStart w:id="4" w:name="_kioti3y4eg1i" w:colFirst="0" w:colLast="0"/>
      <w:bookmarkEnd w:id="4"/>
    </w:p>
    <w:p w14:paraId="5DEFD557" w14:textId="77777777" w:rsidR="008B5601" w:rsidRPr="00CD62CB" w:rsidRDefault="00553150">
      <w:pPr>
        <w:pStyle w:val="Titre1"/>
      </w:pPr>
      <w:bookmarkStart w:id="5" w:name="_pbsmoechgzqr" w:colFirst="0" w:colLast="0"/>
      <w:bookmarkEnd w:id="5"/>
      <w:r w:rsidRPr="00CD62CB">
        <w:lastRenderedPageBreak/>
        <w:t xml:space="preserve">Aperçu du </w:t>
      </w:r>
      <w:r w:rsidRPr="00CD62CB">
        <w:t>jeu</w:t>
      </w:r>
    </w:p>
    <w:p w14:paraId="54D85095" w14:textId="77777777" w:rsidR="008B5601" w:rsidRPr="00CD62CB" w:rsidRDefault="00553150">
      <w:r w:rsidRPr="00CD62CB">
        <w:t>NBA Deck-Building est un jeu de b</w:t>
      </w:r>
      <w:r w:rsidRPr="00CD62CB">
        <w:t>asket-ball pour deux joueurs, dans lequel ces derniers auront à gérer et améliorer leurs tactiques, leurs joueurs et leurs caractéristiques (individuelles et collectives), et dont les actions offensives et défensives seront résolues avec des dés.</w:t>
      </w:r>
    </w:p>
    <w:p w14:paraId="09984624" w14:textId="77777777" w:rsidR="008B5601" w:rsidRPr="00CD62CB" w:rsidRDefault="008B5601"/>
    <w:p w14:paraId="31C776AC" w14:textId="77777777" w:rsidR="008B5601" w:rsidRPr="00CD62CB" w:rsidRDefault="00553150">
      <w:r w:rsidRPr="00CD62CB">
        <w:rPr>
          <w:b/>
          <w:u w:val="single"/>
        </w:rPr>
        <w:t>Genre</w:t>
      </w:r>
      <w:r w:rsidRPr="00CD62CB">
        <w:rPr>
          <w:b/>
        </w:rPr>
        <w:t xml:space="preserve"> </w:t>
      </w:r>
      <w:r w:rsidRPr="00CD62CB">
        <w:t xml:space="preserve">: </w:t>
      </w:r>
      <w:r w:rsidRPr="00CD62CB">
        <w:t>Confrontation</w:t>
      </w:r>
    </w:p>
    <w:p w14:paraId="4C2062AD" w14:textId="77777777" w:rsidR="008B5601" w:rsidRPr="00CD62CB" w:rsidRDefault="00553150">
      <w:r w:rsidRPr="00CD62CB">
        <w:rPr>
          <w:b/>
          <w:u w:val="single"/>
        </w:rPr>
        <w:t>Durée approximative</w:t>
      </w:r>
      <w:r w:rsidRPr="00CD62CB">
        <w:t xml:space="preserve"> : 1h</w:t>
      </w:r>
    </w:p>
    <w:p w14:paraId="1176578C" w14:textId="77777777" w:rsidR="008B5601" w:rsidRPr="00CD62CB" w:rsidRDefault="00553150">
      <w:r w:rsidRPr="00CD62CB">
        <w:rPr>
          <w:b/>
          <w:u w:val="single"/>
        </w:rPr>
        <w:t>Âge</w:t>
      </w:r>
      <w:r w:rsidRPr="00CD62CB">
        <w:rPr>
          <w:b/>
        </w:rPr>
        <w:t xml:space="preserve"> </w:t>
      </w:r>
      <w:r w:rsidRPr="00CD62CB">
        <w:t>: 10 ans et +</w:t>
      </w:r>
    </w:p>
    <w:p w14:paraId="04096164" w14:textId="77777777" w:rsidR="008B5601" w:rsidRPr="00CD62CB" w:rsidRDefault="00553150">
      <w:r w:rsidRPr="00CD62CB">
        <w:rPr>
          <w:b/>
          <w:u w:val="single"/>
        </w:rPr>
        <w:t>Nb de joueurs</w:t>
      </w:r>
      <w:r w:rsidRPr="00CD62CB">
        <w:t xml:space="preserve"> : 2 (jusqu’à 4 avec deux jeux et variante solo, cf. Annexes)</w:t>
      </w:r>
    </w:p>
    <w:p w14:paraId="76E9F066" w14:textId="77777777" w:rsidR="008B5601" w:rsidRPr="00CD62CB" w:rsidRDefault="00553150">
      <w:pPr>
        <w:pStyle w:val="Titre2"/>
      </w:pPr>
      <w:bookmarkStart w:id="6" w:name="_q14c10by1ho9" w:colFirst="0" w:colLast="0"/>
      <w:bookmarkEnd w:id="6"/>
      <w:r w:rsidRPr="00CD62CB">
        <w:t>Conditions de Victoire</w:t>
      </w:r>
    </w:p>
    <w:p w14:paraId="07B8664E" w14:textId="77777777" w:rsidR="008B5601" w:rsidRPr="00CD62CB" w:rsidRDefault="00553150">
      <w:r w:rsidRPr="00CD62CB">
        <w:t xml:space="preserve">Une partie normale dure 24 tours, décomptés via le paquet du marché de cartes </w:t>
      </w:r>
      <w:r w:rsidRPr="00CD62CB">
        <w:rPr>
          <w:b/>
          <w:i/>
        </w:rPr>
        <w:t>Joueur</w:t>
      </w:r>
      <w:r w:rsidRPr="00CD62CB">
        <w:t>. A la fin de la partie, le joueur ayant marqué le plus de points remporte la victoire.</w:t>
      </w:r>
    </w:p>
    <w:p w14:paraId="48396B84" w14:textId="77777777" w:rsidR="008B5601" w:rsidRPr="00CD62CB" w:rsidRDefault="00553150">
      <w:pPr>
        <w:pStyle w:val="Titre1"/>
      </w:pPr>
      <w:bookmarkStart w:id="7" w:name="_e4zbbcte9u7y" w:colFirst="0" w:colLast="0"/>
      <w:bookmarkEnd w:id="7"/>
      <w:r w:rsidRPr="00CD62CB">
        <w:t>Matériel</w:t>
      </w:r>
    </w:p>
    <w:p w14:paraId="5DDE9519" w14:textId="77777777" w:rsidR="008B5601" w:rsidRPr="00CD62CB" w:rsidRDefault="00553150">
      <w:r w:rsidRPr="00CD62CB">
        <w:t>Le jeu comprend les éléments suivants :</w:t>
      </w:r>
    </w:p>
    <w:p w14:paraId="3F0ABA5F" w14:textId="77777777" w:rsidR="008B5601" w:rsidRPr="00CD62CB" w:rsidRDefault="00553150">
      <w:pPr>
        <w:numPr>
          <w:ilvl w:val="0"/>
          <w:numId w:val="7"/>
        </w:numPr>
      </w:pPr>
      <w:r w:rsidRPr="00CD62CB">
        <w:t xml:space="preserve">2 plateaux </w:t>
      </w:r>
      <w:r w:rsidRPr="00CD62CB">
        <w:rPr>
          <w:b/>
          <w:i/>
        </w:rPr>
        <w:t>Terrain</w:t>
      </w:r>
      <w:r w:rsidRPr="00CD62CB">
        <w:t xml:space="preserve"> (1 par joueur), </w:t>
      </w:r>
      <w:r w:rsidRPr="00CD62CB">
        <w:t>contenant :</w:t>
      </w:r>
    </w:p>
    <w:p w14:paraId="199CA3A2" w14:textId="77777777" w:rsidR="008B5601" w:rsidRPr="00CD62CB" w:rsidRDefault="00553150">
      <w:pPr>
        <w:numPr>
          <w:ilvl w:val="1"/>
          <w:numId w:val="7"/>
        </w:numPr>
      </w:pPr>
      <w:r w:rsidRPr="00CD62CB">
        <w:t xml:space="preserve">5 emplacements de cartes </w:t>
      </w:r>
      <w:r w:rsidRPr="00CD62CB">
        <w:rPr>
          <w:b/>
          <w:i/>
        </w:rPr>
        <w:t xml:space="preserve">Joueur </w:t>
      </w:r>
      <w:r w:rsidRPr="00CD62CB">
        <w:t>pour chacun des postes d’une équipe de basket-ball (</w:t>
      </w:r>
      <w:r w:rsidRPr="00CD62CB">
        <w:rPr>
          <w:b/>
        </w:rPr>
        <w:t>M</w:t>
      </w:r>
      <w:r w:rsidRPr="00CD62CB">
        <w:t xml:space="preserve">eneur de </w:t>
      </w:r>
      <w:r w:rsidRPr="00CD62CB">
        <w:rPr>
          <w:b/>
        </w:rPr>
        <w:t>J</w:t>
      </w:r>
      <w:r w:rsidRPr="00CD62CB">
        <w:t xml:space="preserve">eu, </w:t>
      </w:r>
      <w:r w:rsidRPr="00CD62CB">
        <w:rPr>
          <w:b/>
        </w:rPr>
        <w:t>Ar</w:t>
      </w:r>
      <w:r w:rsidRPr="00CD62CB">
        <w:t xml:space="preserve">rière, </w:t>
      </w:r>
      <w:r w:rsidRPr="00CD62CB">
        <w:rPr>
          <w:b/>
        </w:rPr>
        <w:t>Ai</w:t>
      </w:r>
      <w:r w:rsidRPr="00CD62CB">
        <w:t xml:space="preserve">lier, </w:t>
      </w:r>
      <w:r w:rsidRPr="00CD62CB">
        <w:rPr>
          <w:b/>
        </w:rPr>
        <w:t>A</w:t>
      </w:r>
      <w:r w:rsidRPr="00CD62CB">
        <w:t>ilier-</w:t>
      </w:r>
      <w:r w:rsidRPr="00CD62CB">
        <w:rPr>
          <w:b/>
        </w:rPr>
        <w:t>F</w:t>
      </w:r>
      <w:r w:rsidRPr="00CD62CB">
        <w:t xml:space="preserve">ort, </w:t>
      </w:r>
      <w:r w:rsidRPr="00CD62CB">
        <w:rPr>
          <w:b/>
        </w:rPr>
        <w:t>P</w:t>
      </w:r>
      <w:r w:rsidRPr="00CD62CB">
        <w:t>ivot)</w:t>
      </w:r>
    </w:p>
    <w:p w14:paraId="293E3E84" w14:textId="77777777" w:rsidR="008B5601" w:rsidRPr="00CD62CB" w:rsidRDefault="00553150">
      <w:pPr>
        <w:numPr>
          <w:ilvl w:val="1"/>
          <w:numId w:val="7"/>
        </w:numPr>
      </w:pPr>
      <w:r w:rsidRPr="00CD62CB">
        <w:t xml:space="preserve">3 emplacements pour des cartes </w:t>
      </w:r>
      <w:r w:rsidRPr="00CD62CB">
        <w:rPr>
          <w:b/>
          <w:i/>
        </w:rPr>
        <w:t xml:space="preserve">Tactique </w:t>
      </w:r>
      <w:r w:rsidRPr="00CD62CB">
        <w:t xml:space="preserve">offensives, et 3 pour des cartes </w:t>
      </w:r>
      <w:r w:rsidRPr="00CD62CB">
        <w:rPr>
          <w:b/>
          <w:i/>
        </w:rPr>
        <w:t xml:space="preserve">Tactique </w:t>
      </w:r>
      <w:r w:rsidRPr="00CD62CB">
        <w:t>défensives.</w:t>
      </w:r>
    </w:p>
    <w:p w14:paraId="53F11E6D" w14:textId="77777777" w:rsidR="008B5601" w:rsidRDefault="00553150">
      <w:pPr>
        <w:numPr>
          <w:ilvl w:val="0"/>
          <w:numId w:val="7"/>
        </w:numPr>
      </w:pPr>
      <w:r>
        <w:t xml:space="preserve">1 plateau </w:t>
      </w:r>
      <w:r>
        <w:rPr>
          <w:b/>
          <w:i/>
        </w:rPr>
        <w:t>Marc</w:t>
      </w:r>
      <w:r>
        <w:rPr>
          <w:b/>
          <w:i/>
        </w:rPr>
        <w:t>hés</w:t>
      </w:r>
      <w:r>
        <w:t>, contenant :</w:t>
      </w:r>
    </w:p>
    <w:p w14:paraId="64291895" w14:textId="77777777" w:rsidR="008B5601" w:rsidRPr="00CD62CB" w:rsidRDefault="00553150">
      <w:pPr>
        <w:numPr>
          <w:ilvl w:val="1"/>
          <w:numId w:val="7"/>
        </w:numPr>
      </w:pPr>
      <w:r w:rsidRPr="00CD62CB">
        <w:t xml:space="preserve">Une piste de défilement (“rivière”) de cartes </w:t>
      </w:r>
      <w:r w:rsidRPr="00CD62CB">
        <w:rPr>
          <w:b/>
          <w:i/>
        </w:rPr>
        <w:t xml:space="preserve">Joueur </w:t>
      </w:r>
      <w:r w:rsidRPr="00CD62CB">
        <w:t>(6 emplacements, plus un emplacement pour la pioche et un pour la défausse).</w:t>
      </w:r>
    </w:p>
    <w:p w14:paraId="17A0F5EE" w14:textId="77777777" w:rsidR="008B5601" w:rsidRPr="00CD62CB" w:rsidRDefault="00553150">
      <w:pPr>
        <w:numPr>
          <w:ilvl w:val="1"/>
          <w:numId w:val="7"/>
        </w:numPr>
      </w:pPr>
      <w:r w:rsidRPr="00CD62CB">
        <w:t xml:space="preserve">Une zone pour les cartes </w:t>
      </w:r>
      <w:r w:rsidRPr="00CD62CB">
        <w:rPr>
          <w:b/>
          <w:i/>
        </w:rPr>
        <w:t xml:space="preserve">Tactique </w:t>
      </w:r>
      <w:r w:rsidRPr="00CD62CB">
        <w:t xml:space="preserve">disponibles (6 emplacements pour les cartes disponibles à l’achat, un pour </w:t>
      </w:r>
      <w:r w:rsidRPr="00CD62CB">
        <w:t>la pioche et un pour la défausse).</w:t>
      </w:r>
    </w:p>
    <w:p w14:paraId="15077139" w14:textId="77777777" w:rsidR="008B5601" w:rsidRPr="00CD62CB" w:rsidRDefault="00553150">
      <w:pPr>
        <w:numPr>
          <w:ilvl w:val="0"/>
          <w:numId w:val="7"/>
        </w:numPr>
      </w:pPr>
      <w:r w:rsidRPr="00CD62CB">
        <w:t xml:space="preserve">2 jeux identiques de 20 cartes </w:t>
      </w:r>
      <w:r w:rsidRPr="00CD62CB">
        <w:rPr>
          <w:b/>
          <w:i/>
        </w:rPr>
        <w:t xml:space="preserve">Joueur </w:t>
      </w:r>
      <w:r w:rsidRPr="00CD62CB">
        <w:t>de départ, contenant chacun :</w:t>
      </w:r>
    </w:p>
    <w:p w14:paraId="598F4F4D" w14:textId="77777777" w:rsidR="008B5601" w:rsidRPr="00CD62CB" w:rsidRDefault="00553150">
      <w:pPr>
        <w:numPr>
          <w:ilvl w:val="1"/>
          <w:numId w:val="7"/>
        </w:numPr>
      </w:pPr>
      <w:r w:rsidRPr="00CD62CB">
        <w:t>10 titulaires (dont 5 cartes spécifiques pour les parties d’initiation)</w:t>
      </w:r>
    </w:p>
    <w:p w14:paraId="69E234A2" w14:textId="77777777" w:rsidR="008B5601" w:rsidRPr="00CD62CB" w:rsidRDefault="00553150">
      <w:pPr>
        <w:numPr>
          <w:ilvl w:val="1"/>
          <w:numId w:val="7"/>
        </w:numPr>
      </w:pPr>
      <w:r w:rsidRPr="00CD62CB">
        <w:t>10 remplaçants (dont 7 cartes spécifiques pour les parties d’initiation)</w:t>
      </w:r>
    </w:p>
    <w:p w14:paraId="260A07C4" w14:textId="77777777" w:rsidR="008B5601" w:rsidRPr="00CD62CB" w:rsidRDefault="00553150">
      <w:pPr>
        <w:numPr>
          <w:ilvl w:val="0"/>
          <w:numId w:val="7"/>
        </w:numPr>
      </w:pPr>
      <w:r w:rsidRPr="00CD62CB">
        <w:t xml:space="preserve">2 jeux identiques de 10 cartes </w:t>
      </w:r>
      <w:r w:rsidRPr="00CD62CB">
        <w:rPr>
          <w:b/>
          <w:i/>
        </w:rPr>
        <w:t xml:space="preserve">Tactique </w:t>
      </w:r>
      <w:r w:rsidRPr="00CD62CB">
        <w:t>de départ, contenant chacun :</w:t>
      </w:r>
    </w:p>
    <w:p w14:paraId="69D8A6AB" w14:textId="77777777" w:rsidR="008B5601" w:rsidRPr="00CD62CB" w:rsidRDefault="00553150">
      <w:pPr>
        <w:numPr>
          <w:ilvl w:val="1"/>
          <w:numId w:val="7"/>
        </w:numPr>
      </w:pPr>
      <w:r w:rsidRPr="00CD62CB">
        <w:t>5 offensives (dont 3 cartes spécifiques pour les parties d’initiation)</w:t>
      </w:r>
    </w:p>
    <w:p w14:paraId="377EDE5D" w14:textId="77777777" w:rsidR="008B5601" w:rsidRPr="00CD62CB" w:rsidRDefault="00553150">
      <w:pPr>
        <w:numPr>
          <w:ilvl w:val="1"/>
          <w:numId w:val="7"/>
        </w:numPr>
      </w:pPr>
      <w:r w:rsidRPr="00CD62CB">
        <w:t>5 défensives (dont 2 cartes spécifiques po</w:t>
      </w:r>
      <w:r w:rsidRPr="00CD62CB">
        <w:t>ur les parties d’initiation)</w:t>
      </w:r>
    </w:p>
    <w:p w14:paraId="19257360" w14:textId="77777777" w:rsidR="008B5601" w:rsidRDefault="00553150">
      <w:pPr>
        <w:numPr>
          <w:ilvl w:val="0"/>
          <w:numId w:val="7"/>
        </w:numPr>
      </w:pPr>
      <w:r>
        <w:t>100 cartes Joueurs NBA uniques</w:t>
      </w:r>
    </w:p>
    <w:p w14:paraId="4CC7D855" w14:textId="77777777" w:rsidR="008B5601" w:rsidRDefault="00553150">
      <w:pPr>
        <w:numPr>
          <w:ilvl w:val="0"/>
          <w:numId w:val="7"/>
        </w:numPr>
      </w:pPr>
      <w:r>
        <w:t>70 cartes Tactique (20 modèles différents)</w:t>
      </w:r>
    </w:p>
    <w:p w14:paraId="29C30009" w14:textId="77777777" w:rsidR="008B5601" w:rsidRDefault="00553150">
      <w:pPr>
        <w:numPr>
          <w:ilvl w:val="0"/>
          <w:numId w:val="7"/>
        </w:numPr>
      </w:pPr>
      <w:r>
        <w:t>9 cartes Fatigue</w:t>
      </w:r>
    </w:p>
    <w:p w14:paraId="38E513DD" w14:textId="77777777" w:rsidR="008B5601" w:rsidRPr="00CD62CB" w:rsidRDefault="00553150">
      <w:pPr>
        <w:numPr>
          <w:ilvl w:val="0"/>
          <w:numId w:val="7"/>
        </w:numPr>
      </w:pPr>
      <w:r w:rsidRPr="00CD62CB">
        <w:t xml:space="preserve">2 jeux identiques de 60 </w:t>
      </w:r>
      <w:proofErr w:type="spellStart"/>
      <w:r w:rsidRPr="00CD62CB">
        <w:t>dés</w:t>
      </w:r>
      <w:proofErr w:type="spellEnd"/>
      <w:r w:rsidRPr="00CD62CB">
        <w:t xml:space="preserve"> contenants chacun :</w:t>
      </w:r>
    </w:p>
    <w:p w14:paraId="4737E0C6" w14:textId="77777777" w:rsidR="008B5601" w:rsidRPr="00CD62CB" w:rsidRDefault="00553150">
      <w:pPr>
        <w:numPr>
          <w:ilvl w:val="1"/>
          <w:numId w:val="7"/>
        </w:numPr>
      </w:pPr>
      <w:r w:rsidRPr="00CD62CB">
        <w:t>30 dés offensifs, répartis comme suit :</w:t>
      </w:r>
      <w:r w:rsidRPr="00CD62CB">
        <w:tab/>
      </w:r>
    </w:p>
    <w:p w14:paraId="45B6DD74" w14:textId="77777777" w:rsidR="008B5601" w:rsidRDefault="00553150">
      <w:pPr>
        <w:numPr>
          <w:ilvl w:val="2"/>
          <w:numId w:val="7"/>
        </w:numPr>
      </w:pPr>
      <w:r>
        <w:t>10 dés “3 Points” (Bleu)</w:t>
      </w:r>
    </w:p>
    <w:p w14:paraId="135A7699" w14:textId="77777777" w:rsidR="008B5601" w:rsidRDefault="00553150">
      <w:pPr>
        <w:numPr>
          <w:ilvl w:val="2"/>
          <w:numId w:val="7"/>
        </w:numPr>
      </w:pPr>
      <w:r>
        <w:t>10 dés “Jeu Intérieur”</w:t>
      </w:r>
      <w:r>
        <w:t xml:space="preserve"> (Jaune)</w:t>
      </w:r>
    </w:p>
    <w:p w14:paraId="10847BB0" w14:textId="77777777" w:rsidR="008B5601" w:rsidRDefault="00553150">
      <w:pPr>
        <w:numPr>
          <w:ilvl w:val="2"/>
          <w:numId w:val="7"/>
        </w:numPr>
      </w:pPr>
      <w:r>
        <w:t>10 dés “Pénétration” (Rouge)</w:t>
      </w:r>
    </w:p>
    <w:p w14:paraId="4589D9F1" w14:textId="77777777" w:rsidR="008B5601" w:rsidRPr="00CD62CB" w:rsidRDefault="00553150">
      <w:pPr>
        <w:numPr>
          <w:ilvl w:val="1"/>
          <w:numId w:val="7"/>
        </w:numPr>
      </w:pPr>
      <w:r w:rsidRPr="00CD62CB">
        <w:lastRenderedPageBreak/>
        <w:t>30 dés défensifs, répartis comme suit :</w:t>
      </w:r>
    </w:p>
    <w:p w14:paraId="547AC592" w14:textId="77777777" w:rsidR="008B5601" w:rsidRDefault="00553150">
      <w:pPr>
        <w:numPr>
          <w:ilvl w:val="2"/>
          <w:numId w:val="7"/>
        </w:numPr>
      </w:pPr>
      <w:r>
        <w:t>10 dés “Interception” (Beige)</w:t>
      </w:r>
    </w:p>
    <w:p w14:paraId="04FA55C6" w14:textId="77777777" w:rsidR="008B5601" w:rsidRDefault="00553150">
      <w:pPr>
        <w:numPr>
          <w:ilvl w:val="2"/>
          <w:numId w:val="7"/>
        </w:numPr>
      </w:pPr>
      <w:r>
        <w:t>10 dés “Contre” (Gris)</w:t>
      </w:r>
    </w:p>
    <w:p w14:paraId="12B93758" w14:textId="77777777" w:rsidR="008B5601" w:rsidRDefault="00553150">
      <w:pPr>
        <w:numPr>
          <w:ilvl w:val="2"/>
          <w:numId w:val="7"/>
        </w:numPr>
      </w:pPr>
      <w:r>
        <w:t>10 dés “Stop” (Marron)</w:t>
      </w:r>
    </w:p>
    <w:p w14:paraId="668CD719" w14:textId="77777777" w:rsidR="008B5601" w:rsidRDefault="00553150">
      <w:pPr>
        <w:numPr>
          <w:ilvl w:val="0"/>
          <w:numId w:val="7"/>
        </w:numPr>
      </w:pPr>
      <w:r>
        <w:t>2 aides de jeu</w:t>
      </w:r>
    </w:p>
    <w:p w14:paraId="4424D9C3" w14:textId="77777777" w:rsidR="008B5601" w:rsidRPr="00CD62CB" w:rsidRDefault="00553150">
      <w:pPr>
        <w:numPr>
          <w:ilvl w:val="0"/>
          <w:numId w:val="7"/>
        </w:numPr>
      </w:pPr>
      <w:r w:rsidRPr="00CD62CB">
        <w:t>Des feuilles de marque (pour compter les points)</w:t>
      </w:r>
    </w:p>
    <w:p w14:paraId="54C2D519" w14:textId="77777777" w:rsidR="008B5601" w:rsidRPr="00CD62CB" w:rsidRDefault="00553150">
      <w:pPr>
        <w:pStyle w:val="Titre2"/>
      </w:pPr>
      <w:bookmarkStart w:id="8" w:name="_vqd6e3gr3rpi" w:colFirst="0" w:colLast="0"/>
      <w:bookmarkEnd w:id="8"/>
      <w:r w:rsidRPr="00CD62CB">
        <w:t>Présentation du matériel</w:t>
      </w:r>
    </w:p>
    <w:p w14:paraId="5175EFF4" w14:textId="77777777" w:rsidR="008B5601" w:rsidRPr="00CD62CB" w:rsidRDefault="00553150">
      <w:pPr>
        <w:pStyle w:val="Titre3"/>
        <w:rPr>
          <w:b/>
          <w:i/>
        </w:rPr>
      </w:pPr>
      <w:bookmarkStart w:id="9" w:name="_2iyoknp8lkhe" w:colFirst="0" w:colLast="0"/>
      <w:bookmarkEnd w:id="9"/>
      <w:r w:rsidRPr="00CD62CB">
        <w:t>Plateaux Terrain</w:t>
      </w:r>
    </w:p>
    <w:p w14:paraId="3483559C" w14:textId="77777777" w:rsidR="008B5601" w:rsidRPr="00CD62CB" w:rsidRDefault="00553150">
      <w:r w:rsidRPr="00CD62CB">
        <w:t xml:space="preserve">Les plateaux </w:t>
      </w:r>
      <w:r w:rsidRPr="00CD62CB">
        <w:rPr>
          <w:b/>
          <w:i/>
        </w:rPr>
        <w:t>Terrain</w:t>
      </w:r>
      <w:r w:rsidRPr="00CD62CB">
        <w:t xml:space="preserve"> représentent ce que chaque joueur a mis sur le terrain : cartes </w:t>
      </w:r>
      <w:r w:rsidRPr="00CD62CB">
        <w:rPr>
          <w:b/>
          <w:i/>
        </w:rPr>
        <w:t>Joueur</w:t>
      </w:r>
      <w:r w:rsidRPr="00CD62CB">
        <w:t xml:space="preserve">, cartes </w:t>
      </w:r>
      <w:r w:rsidRPr="00CD62CB">
        <w:rPr>
          <w:b/>
          <w:i/>
        </w:rPr>
        <w:t>Tactique</w:t>
      </w:r>
      <w:r w:rsidRPr="00CD62CB">
        <w:t>, et dés joués.</w:t>
      </w:r>
    </w:p>
    <w:p w14:paraId="2D77FFB7" w14:textId="77777777" w:rsidR="008B5601" w:rsidRDefault="00553150">
      <w:pPr>
        <w:jc w:val="center"/>
      </w:pPr>
      <w:r>
        <w:rPr>
          <w:noProof/>
        </w:rPr>
        <w:drawing>
          <wp:inline distT="114300" distB="114300" distL="114300" distR="114300" wp14:anchorId="4ED05AF7" wp14:editId="23536A7E">
            <wp:extent cx="6259087" cy="4437061"/>
            <wp:effectExtent l="0" t="0" r="889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6261399" cy="4438700"/>
                    </a:xfrm>
                    <a:prstGeom prst="rect">
                      <a:avLst/>
                    </a:prstGeom>
                    <a:ln/>
                  </pic:spPr>
                </pic:pic>
              </a:graphicData>
            </a:graphic>
          </wp:inline>
        </w:drawing>
      </w:r>
    </w:p>
    <w:p w14:paraId="6F99D23D" w14:textId="77777777" w:rsidR="008B5601" w:rsidRPr="00CD62CB" w:rsidRDefault="00553150">
      <w:pPr>
        <w:pStyle w:val="Titre3"/>
        <w:rPr>
          <w:b/>
          <w:i/>
        </w:rPr>
      </w:pPr>
      <w:bookmarkStart w:id="10" w:name="_ybsc1pb8gini" w:colFirst="0" w:colLast="0"/>
      <w:bookmarkEnd w:id="10"/>
      <w:r w:rsidRPr="00CD62CB">
        <w:t xml:space="preserve">Cartes </w:t>
      </w:r>
      <w:r w:rsidRPr="00CD62CB">
        <w:rPr>
          <w:b/>
          <w:i/>
        </w:rPr>
        <w:t>Tactique</w:t>
      </w:r>
    </w:p>
    <w:p w14:paraId="7B23684A" w14:textId="77777777" w:rsidR="008B5601" w:rsidRPr="00CD62CB" w:rsidRDefault="00553150">
      <w:r w:rsidRPr="00CD62CB">
        <w:t xml:space="preserve">Les cartes </w:t>
      </w:r>
      <w:r w:rsidRPr="00CD62CB">
        <w:rPr>
          <w:b/>
          <w:i/>
        </w:rPr>
        <w:t xml:space="preserve">Tactique </w:t>
      </w:r>
      <w:r w:rsidRPr="00CD62CB">
        <w:t>se lisent de deux manières selon leur utilisation :</w:t>
      </w:r>
    </w:p>
    <w:p w14:paraId="1864E216" w14:textId="77777777" w:rsidR="008B5601" w:rsidRPr="00CD62CB" w:rsidRDefault="00553150">
      <w:pPr>
        <w:numPr>
          <w:ilvl w:val="0"/>
          <w:numId w:val="8"/>
        </w:numPr>
      </w:pPr>
      <w:r w:rsidRPr="00CD62CB">
        <w:rPr>
          <w:b/>
        </w:rPr>
        <w:t xml:space="preserve">Verticalement </w:t>
      </w:r>
      <w:r w:rsidRPr="00CD62CB">
        <w:t>quand elles</w:t>
      </w:r>
      <w:r w:rsidRPr="00CD62CB">
        <w:t xml:space="preserve"> sont dans le marché, dans la pioche, dans la défausse ou dans la main du joueur.</w:t>
      </w:r>
    </w:p>
    <w:p w14:paraId="71421B90" w14:textId="77777777" w:rsidR="008B5601" w:rsidRPr="00CD62CB" w:rsidRDefault="00553150">
      <w:pPr>
        <w:numPr>
          <w:ilvl w:val="0"/>
          <w:numId w:val="8"/>
        </w:numPr>
      </w:pPr>
      <w:r w:rsidRPr="00CD62CB">
        <w:rPr>
          <w:b/>
        </w:rPr>
        <w:t xml:space="preserve">Horizontalement </w:t>
      </w:r>
      <w:r w:rsidRPr="00CD62CB">
        <w:t xml:space="preserve">quand elles sont posées sur le plateau </w:t>
      </w:r>
      <w:r w:rsidRPr="00CD62CB">
        <w:rPr>
          <w:b/>
          <w:i/>
        </w:rPr>
        <w:t>Terrain</w:t>
      </w:r>
      <w:r w:rsidRPr="00CD62CB">
        <w:t>.</w:t>
      </w:r>
    </w:p>
    <w:p w14:paraId="10285EA6" w14:textId="77777777" w:rsidR="008B5601" w:rsidRPr="00CD62CB" w:rsidRDefault="00553150">
      <w:pPr>
        <w:pStyle w:val="Titre4"/>
      </w:pPr>
      <w:bookmarkStart w:id="11" w:name="_pqvv8v4i4u6q" w:colFirst="0" w:colLast="0"/>
      <w:bookmarkEnd w:id="11"/>
      <w:r w:rsidRPr="00CD62CB">
        <w:lastRenderedPageBreak/>
        <w:t>Caractéristiques marchandes (verticale)</w:t>
      </w:r>
    </w:p>
    <w:p w14:paraId="77C3B92E" w14:textId="77777777" w:rsidR="008B5601" w:rsidRPr="00CD62CB" w:rsidRDefault="00553150">
      <w:r w:rsidRPr="00CD62CB">
        <w:t xml:space="preserve">Les caractéristiques verticales servent à la partie achat de nouvelles cartes </w:t>
      </w:r>
      <w:r w:rsidRPr="00CD62CB">
        <w:rPr>
          <w:b/>
          <w:i/>
        </w:rPr>
        <w:t>Tactique</w:t>
      </w:r>
      <w:r w:rsidRPr="00CD62CB">
        <w:t>.</w:t>
      </w:r>
    </w:p>
    <w:p w14:paraId="2AA4005D" w14:textId="77777777" w:rsidR="008B5601" w:rsidRDefault="00553150">
      <w:pPr>
        <w:jc w:val="center"/>
      </w:pPr>
      <w:r>
        <w:rPr>
          <w:noProof/>
        </w:rPr>
        <w:drawing>
          <wp:inline distT="114300" distB="114300" distL="114300" distR="114300" wp14:anchorId="3F6C8AD0" wp14:editId="33D518F8">
            <wp:extent cx="3757295" cy="36615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762863" cy="3666926"/>
                    </a:xfrm>
                    <a:prstGeom prst="rect">
                      <a:avLst/>
                    </a:prstGeom>
                    <a:ln/>
                  </pic:spPr>
                </pic:pic>
              </a:graphicData>
            </a:graphic>
          </wp:inline>
        </w:drawing>
      </w:r>
    </w:p>
    <w:p w14:paraId="70AEC3ED" w14:textId="77777777" w:rsidR="008B5601" w:rsidRPr="00CD62CB" w:rsidRDefault="00553150">
      <w:pPr>
        <w:pStyle w:val="Titre4"/>
      </w:pPr>
      <w:bookmarkStart w:id="12" w:name="_5fds5rvin9jr" w:colFirst="0" w:colLast="0"/>
      <w:bookmarkEnd w:id="12"/>
      <w:r w:rsidRPr="00CD62CB">
        <w:t>Caractéristiques de terrain (horizontale)</w:t>
      </w:r>
    </w:p>
    <w:p w14:paraId="7B9F5A9F" w14:textId="77777777" w:rsidR="008B5601" w:rsidRPr="00CD62CB" w:rsidRDefault="00553150">
      <w:r w:rsidRPr="00CD62CB">
        <w:t xml:space="preserve">Lorsque la carte est posée sur le plateau </w:t>
      </w:r>
      <w:r w:rsidRPr="00CD62CB">
        <w:rPr>
          <w:b/>
          <w:i/>
        </w:rPr>
        <w:t>Terrain</w:t>
      </w:r>
      <w:r w:rsidRPr="00CD62CB">
        <w:t>, la carte est posée horizontalement. On peut alors y lire toutes les infor</w:t>
      </w:r>
      <w:r w:rsidRPr="00CD62CB">
        <w:t>mations nécessaires à l’activation de la tactique et la réalisation des actions.</w:t>
      </w:r>
    </w:p>
    <w:p w14:paraId="2B648BF6" w14:textId="77777777" w:rsidR="008B5601" w:rsidRDefault="00553150">
      <w:pPr>
        <w:jc w:val="center"/>
      </w:pPr>
      <w:r>
        <w:rPr>
          <w:noProof/>
        </w:rPr>
        <w:drawing>
          <wp:inline distT="114300" distB="114300" distL="114300" distR="114300" wp14:anchorId="64E743A0" wp14:editId="580A24CE">
            <wp:extent cx="5082261" cy="249555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t="75" b="75"/>
                    <a:stretch>
                      <a:fillRect/>
                    </a:stretch>
                  </pic:blipFill>
                  <pic:spPr>
                    <a:xfrm>
                      <a:off x="0" y="0"/>
                      <a:ext cx="5088295" cy="2498513"/>
                    </a:xfrm>
                    <a:prstGeom prst="rect">
                      <a:avLst/>
                    </a:prstGeom>
                    <a:ln/>
                  </pic:spPr>
                </pic:pic>
              </a:graphicData>
            </a:graphic>
          </wp:inline>
        </w:drawing>
      </w:r>
    </w:p>
    <w:p w14:paraId="4B5A1C21" w14:textId="77777777" w:rsidR="008B5601" w:rsidRPr="00CD62CB" w:rsidRDefault="00553150">
      <w:pPr>
        <w:pStyle w:val="Titre3"/>
        <w:rPr>
          <w:b/>
          <w:i/>
        </w:rPr>
      </w:pPr>
      <w:bookmarkStart w:id="13" w:name="_vz2kzdr6c5ls" w:colFirst="0" w:colLast="0"/>
      <w:bookmarkEnd w:id="13"/>
      <w:r w:rsidRPr="00CD62CB">
        <w:lastRenderedPageBreak/>
        <w:t xml:space="preserve">Cartes </w:t>
      </w:r>
      <w:r w:rsidRPr="00CD62CB">
        <w:rPr>
          <w:b/>
          <w:i/>
        </w:rPr>
        <w:t>Joueur</w:t>
      </w:r>
    </w:p>
    <w:p w14:paraId="5AF60DEE" w14:textId="77777777" w:rsidR="008B5601" w:rsidRPr="00CD62CB" w:rsidRDefault="00553150">
      <w:r w:rsidRPr="00CD62CB">
        <w:t xml:space="preserve">Les cartes </w:t>
      </w:r>
      <w:r w:rsidRPr="00CD62CB">
        <w:rPr>
          <w:b/>
          <w:i/>
        </w:rPr>
        <w:t xml:space="preserve">Joueur </w:t>
      </w:r>
      <w:r w:rsidRPr="00CD62CB">
        <w:t xml:space="preserve">sont utilisées à la fois pour acheter de nouvelles cartes </w:t>
      </w:r>
      <w:r w:rsidRPr="00CD62CB">
        <w:rPr>
          <w:b/>
          <w:i/>
        </w:rPr>
        <w:t>Joueur</w:t>
      </w:r>
      <w:r w:rsidRPr="00CD62CB">
        <w:t>, mais aussi pour jouer sur le terrain (quand elles sont posées sur le platea</w:t>
      </w:r>
      <w:r w:rsidRPr="00CD62CB">
        <w:t xml:space="preserve">u </w:t>
      </w:r>
      <w:r w:rsidRPr="00CD62CB">
        <w:rPr>
          <w:b/>
          <w:i/>
        </w:rPr>
        <w:t>Terrain</w:t>
      </w:r>
      <w:r w:rsidRPr="00CD62CB">
        <w:t>).</w:t>
      </w:r>
    </w:p>
    <w:p w14:paraId="2C814B8A" w14:textId="77777777" w:rsidR="008B5601" w:rsidRDefault="00553150">
      <w:pPr>
        <w:jc w:val="center"/>
      </w:pPr>
      <w:r>
        <w:rPr>
          <w:noProof/>
        </w:rPr>
        <w:drawing>
          <wp:inline distT="114300" distB="114300" distL="114300" distR="114300" wp14:anchorId="650873B5" wp14:editId="076F5865">
            <wp:extent cx="4615180" cy="4039424"/>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618306" cy="4042160"/>
                    </a:xfrm>
                    <a:prstGeom prst="rect">
                      <a:avLst/>
                    </a:prstGeom>
                    <a:ln/>
                  </pic:spPr>
                </pic:pic>
              </a:graphicData>
            </a:graphic>
          </wp:inline>
        </w:drawing>
      </w:r>
    </w:p>
    <w:p w14:paraId="773BAC12" w14:textId="77777777" w:rsidR="008B5601" w:rsidRPr="00CD62CB" w:rsidRDefault="00553150">
      <w:pPr>
        <w:pStyle w:val="Titre1"/>
      </w:pPr>
      <w:bookmarkStart w:id="14" w:name="_wmxg83jju9cr" w:colFirst="0" w:colLast="0"/>
      <w:bookmarkEnd w:id="14"/>
      <w:r w:rsidRPr="00CD62CB">
        <w:t>Mise en place</w:t>
      </w:r>
    </w:p>
    <w:p w14:paraId="47451E8F" w14:textId="77777777" w:rsidR="008B5601" w:rsidRPr="00CD62CB" w:rsidRDefault="00553150">
      <w:r w:rsidRPr="00CD62CB">
        <w:t xml:space="preserve">Pour une partie plus stratégique, il est recommandé de jouer avec la variante experte “Draft initiale”, ainsi que la variante experte “Sélection de l’équipe de départ” (voir en </w:t>
      </w:r>
      <w:r w:rsidRPr="00CD62CB">
        <w:rPr>
          <w:b/>
          <w:i/>
          <w:color w:val="666666"/>
        </w:rPr>
        <w:t>Variantes</w:t>
      </w:r>
      <w:r w:rsidRPr="00CD62CB">
        <w:t>).</w:t>
      </w:r>
      <w:r>
        <w:rPr>
          <w:noProof/>
        </w:rPr>
        <w:drawing>
          <wp:anchor distT="114300" distB="114300" distL="114300" distR="114300" simplePos="0" relativeHeight="251658240" behindDoc="0" locked="0" layoutInCell="1" hidden="0" allowOverlap="1" wp14:anchorId="471C8263" wp14:editId="2BC2F532">
            <wp:simplePos x="0" y="0"/>
            <wp:positionH relativeFrom="column">
              <wp:posOffset>4700588</wp:posOffset>
            </wp:positionH>
            <wp:positionV relativeFrom="paragraph">
              <wp:posOffset>578863</wp:posOffset>
            </wp:positionV>
            <wp:extent cx="1481138" cy="2211962"/>
            <wp:effectExtent l="0" t="0" r="0" b="0"/>
            <wp:wrapSquare wrapText="bothSides" distT="114300" distB="11430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t="631" b="631"/>
                    <a:stretch>
                      <a:fillRect/>
                    </a:stretch>
                  </pic:blipFill>
                  <pic:spPr>
                    <a:xfrm>
                      <a:off x="0" y="0"/>
                      <a:ext cx="1481138" cy="2211962"/>
                    </a:xfrm>
                    <a:prstGeom prst="rect">
                      <a:avLst/>
                    </a:prstGeom>
                    <a:ln/>
                  </pic:spPr>
                </pic:pic>
              </a:graphicData>
            </a:graphic>
          </wp:anchor>
        </w:drawing>
      </w:r>
    </w:p>
    <w:p w14:paraId="41B21CB4" w14:textId="77777777" w:rsidR="008B5601" w:rsidRPr="00CD62CB" w:rsidRDefault="00553150">
      <w:r w:rsidRPr="00CD62CB">
        <w:t>La mise en place décrite ci-dessous se</w:t>
      </w:r>
      <w:r w:rsidRPr="00CD62CB">
        <w:t>rt aux premières parties, dites d’initiation.</w:t>
      </w:r>
    </w:p>
    <w:p w14:paraId="69040D8A" w14:textId="77777777" w:rsidR="008B5601" w:rsidRDefault="00553150">
      <w:pPr>
        <w:pStyle w:val="Titre2"/>
      </w:pPr>
      <w:bookmarkStart w:id="15" w:name="_retgvz2f8hs5" w:colFirst="0" w:colLast="0"/>
      <w:bookmarkEnd w:id="15"/>
      <w:r>
        <w:t>Équipe de départ</w:t>
      </w:r>
    </w:p>
    <w:p w14:paraId="5B885367" w14:textId="77777777" w:rsidR="008B5601" w:rsidRPr="00CD62CB" w:rsidRDefault="00553150">
      <w:pPr>
        <w:numPr>
          <w:ilvl w:val="0"/>
          <w:numId w:val="2"/>
        </w:numPr>
      </w:pPr>
      <w:r w:rsidRPr="00CD62CB">
        <w:t>Chaque joueur prend un jeu de 17 cartes d’initiation : Un joueur prend les 17 cartes notée “A - Initiation” en bas à gauche, et l’autre celles notées “B - Initiation”.</w:t>
      </w:r>
    </w:p>
    <w:p w14:paraId="17F48251" w14:textId="77777777" w:rsidR="008B5601" w:rsidRPr="00CD62CB" w:rsidRDefault="00553150">
      <w:pPr>
        <w:numPr>
          <w:ilvl w:val="0"/>
          <w:numId w:val="2"/>
        </w:numPr>
      </w:pPr>
      <w:r w:rsidRPr="00CD62CB">
        <w:t xml:space="preserve">Chacun prend un plateau </w:t>
      </w:r>
      <w:r w:rsidRPr="00CD62CB">
        <w:rPr>
          <w:b/>
          <w:i/>
        </w:rPr>
        <w:t>T</w:t>
      </w:r>
      <w:r w:rsidRPr="00CD62CB">
        <w:rPr>
          <w:b/>
          <w:i/>
        </w:rPr>
        <w:t>errain</w:t>
      </w:r>
      <w:r w:rsidRPr="00CD62CB">
        <w:t>.</w:t>
      </w:r>
    </w:p>
    <w:p w14:paraId="1A38267C" w14:textId="77777777" w:rsidR="008B5601" w:rsidRPr="00CD62CB" w:rsidRDefault="00553150">
      <w:pPr>
        <w:numPr>
          <w:ilvl w:val="0"/>
          <w:numId w:val="2"/>
        </w:numPr>
      </w:pPr>
      <w:r w:rsidRPr="00CD62CB">
        <w:t xml:space="preserve">Chacun place alors ses 5 cartes “Titulaire” (indiqué dans le nom de la carte) sur son plateau </w:t>
      </w:r>
      <w:r w:rsidRPr="00CD62CB">
        <w:rPr>
          <w:b/>
          <w:i/>
        </w:rPr>
        <w:t>Terrain</w:t>
      </w:r>
      <w:r w:rsidRPr="00CD62CB">
        <w:t>, sur les postes correspondant au poste de chacune des cartes (indiqués en haut au centre, sous le nom).</w:t>
      </w:r>
    </w:p>
    <w:p w14:paraId="77291A57" w14:textId="77777777" w:rsidR="008B5601" w:rsidRPr="00CD62CB" w:rsidRDefault="008B5601"/>
    <w:p w14:paraId="7EE47DC1" w14:textId="77777777" w:rsidR="008B5601" w:rsidRPr="00CD62CB" w:rsidRDefault="00553150">
      <w:r w:rsidRPr="00CD62CB">
        <w:lastRenderedPageBreak/>
        <w:t xml:space="preserve">Le plateau Terrain de chaque joueur doit </w:t>
      </w:r>
      <w:r w:rsidRPr="00CD62CB">
        <w:t>ressembler à l’image suivante :</w:t>
      </w:r>
    </w:p>
    <w:p w14:paraId="1EB94296" w14:textId="77777777" w:rsidR="008B5601" w:rsidRPr="00CD62CB" w:rsidRDefault="008B5601">
      <w:pPr>
        <w:jc w:val="center"/>
      </w:pPr>
    </w:p>
    <w:p w14:paraId="443C3681" w14:textId="77777777" w:rsidR="008B5601" w:rsidRDefault="00553150">
      <w:pPr>
        <w:jc w:val="center"/>
      </w:pPr>
      <w:r>
        <w:rPr>
          <w:noProof/>
        </w:rPr>
        <w:drawing>
          <wp:inline distT="114300" distB="114300" distL="114300" distR="114300" wp14:anchorId="714541D9" wp14:editId="08FC1500">
            <wp:extent cx="5619750" cy="3971784"/>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619750" cy="3971784"/>
                    </a:xfrm>
                    <a:prstGeom prst="rect">
                      <a:avLst/>
                    </a:prstGeom>
                    <a:ln/>
                  </pic:spPr>
                </pic:pic>
              </a:graphicData>
            </a:graphic>
          </wp:inline>
        </w:drawing>
      </w:r>
    </w:p>
    <w:p w14:paraId="5503CDAD" w14:textId="77777777" w:rsidR="008B5601" w:rsidRDefault="008B5601"/>
    <w:p w14:paraId="0DF64562" w14:textId="77777777" w:rsidR="008B5601" w:rsidRPr="00CD62CB" w:rsidRDefault="00553150">
      <w:pPr>
        <w:pStyle w:val="Titre2"/>
      </w:pPr>
      <w:bookmarkStart w:id="16" w:name="_18zr2hzepgt8" w:colFirst="0" w:colLast="0"/>
      <w:bookmarkEnd w:id="16"/>
      <w:r w:rsidRPr="00CD62CB">
        <w:t>Création des marchés</w:t>
      </w:r>
    </w:p>
    <w:p w14:paraId="3BD08AC8" w14:textId="77777777" w:rsidR="008B5601" w:rsidRPr="00CD62CB" w:rsidRDefault="00553150">
      <w:r w:rsidRPr="00CD62CB">
        <w:t xml:space="preserve">Il existe deux marchés : le marché des cartes </w:t>
      </w:r>
      <w:r w:rsidRPr="00CD62CB">
        <w:rPr>
          <w:b/>
          <w:i/>
        </w:rPr>
        <w:t>Tactique</w:t>
      </w:r>
      <w:r w:rsidRPr="00CD62CB">
        <w:t xml:space="preserve">, et celui des cartes </w:t>
      </w:r>
      <w:r w:rsidRPr="00CD62CB">
        <w:rPr>
          <w:b/>
          <w:i/>
        </w:rPr>
        <w:t>Joueur</w:t>
      </w:r>
      <w:r w:rsidRPr="00CD62CB">
        <w:t>.</w:t>
      </w:r>
    </w:p>
    <w:p w14:paraId="4A68EDC0" w14:textId="2EF0F90A" w:rsidR="008B5601" w:rsidRPr="00CD62CB" w:rsidRDefault="00CD62CB">
      <w:r>
        <w:rPr>
          <w:noProof/>
        </w:rPr>
        <w:drawing>
          <wp:anchor distT="0" distB="0" distL="114300" distR="114300" simplePos="0" relativeHeight="251666432" behindDoc="0" locked="0" layoutInCell="1" allowOverlap="1" wp14:anchorId="49BE5B85" wp14:editId="5473B81A">
            <wp:simplePos x="0" y="0"/>
            <wp:positionH relativeFrom="margin">
              <wp:posOffset>-219075</wp:posOffset>
            </wp:positionH>
            <wp:positionV relativeFrom="paragraph">
              <wp:posOffset>322580</wp:posOffset>
            </wp:positionV>
            <wp:extent cx="6248400" cy="2329815"/>
            <wp:effectExtent l="0" t="0" r="0" b="0"/>
            <wp:wrapTopAndBottom/>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6248400" cy="2329815"/>
                    </a:xfrm>
                    <a:prstGeom prst="rect">
                      <a:avLst/>
                    </a:prstGeom>
                    <a:ln/>
                  </pic:spPr>
                </pic:pic>
              </a:graphicData>
            </a:graphic>
            <wp14:sizeRelH relativeFrom="margin">
              <wp14:pctWidth>0</wp14:pctWidth>
            </wp14:sizeRelH>
            <wp14:sizeRelV relativeFrom="margin">
              <wp14:pctHeight>0</wp14:pctHeight>
            </wp14:sizeRelV>
          </wp:anchor>
        </w:drawing>
      </w:r>
      <w:r w:rsidR="00553150" w:rsidRPr="00CD62CB">
        <w:t xml:space="preserve">Ces marchés, ainsi que les cartes Fatigue, sont placés sur le plateau </w:t>
      </w:r>
      <w:r w:rsidR="00553150" w:rsidRPr="00CD62CB">
        <w:rPr>
          <w:b/>
          <w:i/>
        </w:rPr>
        <w:t>Marchés</w:t>
      </w:r>
      <w:r w:rsidR="00553150" w:rsidRPr="00CD62CB">
        <w:t>, placé au centre de la table.</w:t>
      </w:r>
    </w:p>
    <w:p w14:paraId="3675C973" w14:textId="0223B55A" w:rsidR="008B5601" w:rsidRDefault="008B5601">
      <w:pPr>
        <w:jc w:val="center"/>
      </w:pPr>
    </w:p>
    <w:p w14:paraId="5FBE0D6D" w14:textId="77777777" w:rsidR="008B5601" w:rsidRPr="00CD62CB" w:rsidRDefault="00553150">
      <w:pPr>
        <w:pStyle w:val="Titre3"/>
        <w:rPr>
          <w:b/>
          <w:i/>
        </w:rPr>
      </w:pPr>
      <w:bookmarkStart w:id="17" w:name="_npx6berdgv8j" w:colFirst="0" w:colLast="0"/>
      <w:bookmarkEnd w:id="17"/>
      <w:r w:rsidRPr="00CD62CB">
        <w:lastRenderedPageBreak/>
        <w:t xml:space="preserve">Marché de cartes </w:t>
      </w:r>
      <w:r w:rsidRPr="00CD62CB">
        <w:rPr>
          <w:b/>
          <w:i/>
        </w:rPr>
        <w:t>Tactique</w:t>
      </w:r>
    </w:p>
    <w:p w14:paraId="191607D6" w14:textId="77777777" w:rsidR="008B5601" w:rsidRPr="00CD62CB" w:rsidRDefault="00553150">
      <w:r w:rsidRPr="00CD62CB">
        <w:t xml:space="preserve">Toutes les cartes </w:t>
      </w:r>
      <w:r w:rsidRPr="00CD62CB">
        <w:rPr>
          <w:b/>
          <w:i/>
        </w:rPr>
        <w:t>Tactique</w:t>
      </w:r>
      <w:r w:rsidRPr="00CD62CB">
        <w:t xml:space="preserve"> (sauf celles de base, indiquées par leur lettre ‘A’ ou ‘B’ en bas à gauche) sont mélangées et cette pioche est posée sur l’emplacement “Pioche Tactique”.</w:t>
      </w:r>
    </w:p>
    <w:p w14:paraId="7D374C2B" w14:textId="77777777" w:rsidR="008B5601" w:rsidRPr="00CD62CB" w:rsidRDefault="00553150">
      <w:r w:rsidRPr="00CD62CB">
        <w:t xml:space="preserve">Les 6 premières cartes du paquet sont ensuite révélées et disposées sur les 6 emplacements de cartes </w:t>
      </w:r>
      <w:r w:rsidRPr="00CD62CB">
        <w:rPr>
          <w:b/>
          <w:i/>
        </w:rPr>
        <w:t xml:space="preserve">Tactique </w:t>
      </w:r>
      <w:r w:rsidRPr="00CD62CB">
        <w:t>prévus à cet effet.</w:t>
      </w:r>
    </w:p>
    <w:p w14:paraId="4D720D00" w14:textId="77777777" w:rsidR="008B5601" w:rsidRPr="00CD62CB" w:rsidRDefault="00553150">
      <w:pPr>
        <w:pStyle w:val="Titre3"/>
      </w:pPr>
      <w:bookmarkStart w:id="18" w:name="_d13e0w9mmtsu" w:colFirst="0" w:colLast="0"/>
      <w:bookmarkEnd w:id="18"/>
      <w:r w:rsidRPr="00CD62CB">
        <w:t>Marché de cartes Joueur</w:t>
      </w:r>
    </w:p>
    <w:p w14:paraId="2B698AC0" w14:textId="77777777" w:rsidR="008B5601" w:rsidRPr="00CD62CB" w:rsidRDefault="00553150">
      <w:r w:rsidRPr="00CD62CB">
        <w:t xml:space="preserve">Pour créer le paquet de cartes </w:t>
      </w:r>
      <w:r w:rsidRPr="00CD62CB">
        <w:rPr>
          <w:b/>
          <w:i/>
        </w:rPr>
        <w:t>Joueur</w:t>
      </w:r>
      <w:r w:rsidRPr="00CD62CB">
        <w:t>, procéder comme suit :</w:t>
      </w:r>
    </w:p>
    <w:p w14:paraId="0AFCA1C0" w14:textId="77777777" w:rsidR="008B5601" w:rsidRPr="00CD62CB" w:rsidRDefault="00553150">
      <w:pPr>
        <w:numPr>
          <w:ilvl w:val="0"/>
          <w:numId w:val="6"/>
        </w:numPr>
      </w:pPr>
      <w:r w:rsidRPr="00CD62CB">
        <w:t xml:space="preserve">Mélanger les cartes </w:t>
      </w:r>
      <w:r w:rsidRPr="00CD62CB">
        <w:rPr>
          <w:b/>
          <w:i/>
        </w:rPr>
        <w:t xml:space="preserve">Joueur </w:t>
      </w:r>
      <w:r w:rsidRPr="00CD62CB">
        <w:t>(celles avec de vrais noms et photos de joueurs NBA).</w:t>
      </w:r>
    </w:p>
    <w:p w14:paraId="18D5E67E" w14:textId="77777777" w:rsidR="008B5601" w:rsidRDefault="00553150">
      <w:pPr>
        <w:numPr>
          <w:ilvl w:val="0"/>
          <w:numId w:val="6"/>
        </w:numPr>
      </w:pPr>
      <w:r>
        <w:t>Piocher 20 cartes.</w:t>
      </w:r>
    </w:p>
    <w:p w14:paraId="60F83BE6" w14:textId="77777777" w:rsidR="008B5601" w:rsidRDefault="00553150">
      <w:pPr>
        <w:numPr>
          <w:ilvl w:val="0"/>
          <w:numId w:val="6"/>
        </w:numPr>
      </w:pPr>
      <w:r w:rsidRPr="00CD62CB">
        <w:t xml:space="preserve">Vérifier qu’il y a au moins </w:t>
      </w:r>
      <w:r w:rsidRPr="00CD62CB">
        <w:rPr>
          <w:b/>
        </w:rPr>
        <w:t>4 cartes</w:t>
      </w:r>
      <w:r w:rsidRPr="00CD62CB">
        <w:t xml:space="preserve"> dont </w:t>
      </w:r>
      <w:r w:rsidRPr="00CD62CB">
        <w:t xml:space="preserve">le </w:t>
      </w:r>
      <w:r w:rsidRPr="00CD62CB">
        <w:rPr>
          <w:b/>
        </w:rPr>
        <w:t xml:space="preserve">coût </w:t>
      </w:r>
      <w:r w:rsidRPr="00CD62CB">
        <w:t xml:space="preserve">d’achat (en bas à droite) est </w:t>
      </w:r>
      <w:r w:rsidRPr="00CD62CB">
        <w:rPr>
          <w:b/>
        </w:rPr>
        <w:t>entre 3 et 5</w:t>
      </w:r>
      <w:r w:rsidRPr="00CD62CB">
        <w:t xml:space="preserve">. </w:t>
      </w:r>
      <w:r>
        <w:t>Si ce n’est pas le cas, il faut ajouter du paquet de cartes restantes autant de cartes que nécessaire pour en avoir 4, et retirer autant de cartes au hasard du paquet de cartes initialement piochées. Le t</w:t>
      </w:r>
      <w:r>
        <w:t>otal de cartes doit toujours être de 20.</w:t>
      </w:r>
    </w:p>
    <w:p w14:paraId="2E1ED560" w14:textId="77777777" w:rsidR="008B5601" w:rsidRPr="00CD62CB" w:rsidRDefault="00553150">
      <w:pPr>
        <w:numPr>
          <w:ilvl w:val="0"/>
          <w:numId w:val="6"/>
        </w:numPr>
      </w:pPr>
      <w:r w:rsidRPr="00CD62CB">
        <w:t>Trier les cartes par valeur croissante, les moins chères en haut de la pioche.</w:t>
      </w:r>
    </w:p>
    <w:p w14:paraId="6FEC9026" w14:textId="77777777" w:rsidR="008B5601" w:rsidRPr="00CD62CB" w:rsidRDefault="00553150">
      <w:pPr>
        <w:numPr>
          <w:ilvl w:val="0"/>
          <w:numId w:val="6"/>
        </w:numPr>
      </w:pPr>
      <w:r w:rsidRPr="00CD62CB">
        <w:t>Poser la pioche sur l’emplacement “Pioche Joueur”.</w:t>
      </w:r>
    </w:p>
    <w:p w14:paraId="6162FE8F" w14:textId="77777777" w:rsidR="008B5601" w:rsidRPr="00CD62CB" w:rsidRDefault="00553150">
      <w:pPr>
        <w:numPr>
          <w:ilvl w:val="0"/>
          <w:numId w:val="6"/>
        </w:numPr>
      </w:pPr>
      <w:r w:rsidRPr="00CD62CB">
        <w:t xml:space="preserve">Révéler la première carte de la pioche </w:t>
      </w:r>
      <w:r w:rsidRPr="00CD62CB">
        <w:rPr>
          <w:b/>
          <w:i/>
        </w:rPr>
        <w:t>Joueur</w:t>
      </w:r>
      <w:r w:rsidRPr="00CD62CB">
        <w:t xml:space="preserve"> et la placer sur l’emplacement “Joueur </w:t>
      </w:r>
      <w:r w:rsidRPr="00CD62CB">
        <w:t>1”.</w:t>
      </w:r>
    </w:p>
    <w:p w14:paraId="2DCC9E6C" w14:textId="77777777" w:rsidR="008B5601" w:rsidRPr="00CD62CB" w:rsidRDefault="00553150">
      <w:pPr>
        <w:pStyle w:val="Titre3"/>
      </w:pPr>
      <w:bookmarkStart w:id="19" w:name="_wxzrwre9re4g" w:colFirst="0" w:colLast="0"/>
      <w:bookmarkEnd w:id="19"/>
      <w:r w:rsidRPr="00CD62CB">
        <w:t>Cartes Fatigue</w:t>
      </w:r>
    </w:p>
    <w:p w14:paraId="1DE67359" w14:textId="77777777" w:rsidR="008B5601" w:rsidRPr="00CD62CB" w:rsidRDefault="00553150">
      <w:r w:rsidRPr="00CD62CB">
        <w:t xml:space="preserve">La pile des cartes </w:t>
      </w:r>
      <w:r w:rsidRPr="00CD62CB">
        <w:rPr>
          <w:b/>
          <w:i/>
        </w:rPr>
        <w:t>Fatigue</w:t>
      </w:r>
      <w:r w:rsidRPr="00CD62CB">
        <w:t>, est posée sur l’emplacement “Pioche Fatigue”, faces visibles.</w:t>
      </w:r>
    </w:p>
    <w:p w14:paraId="2CE3D634" w14:textId="77777777" w:rsidR="008B5601" w:rsidRPr="00CD62CB" w:rsidRDefault="00553150">
      <w:pPr>
        <w:pStyle w:val="Titre2"/>
      </w:pPr>
      <w:bookmarkStart w:id="20" w:name="_ltnpy7e8z5pb" w:colFirst="0" w:colLast="0"/>
      <w:bookmarkEnd w:id="20"/>
      <w:r w:rsidRPr="00CD62CB">
        <w:t>Main de cartes initiale</w:t>
      </w:r>
    </w:p>
    <w:p w14:paraId="3B9D5D8F" w14:textId="77777777" w:rsidR="008B5601" w:rsidRPr="00CD62CB" w:rsidRDefault="00553150">
      <w:r w:rsidRPr="00CD62CB">
        <w:t xml:space="preserve">Chaque joueur mélange les 12 cartes restantes de sa pioche personnelle (son “Deck”), constituées de 7 cartes </w:t>
      </w:r>
      <w:r w:rsidRPr="00CD62CB">
        <w:rPr>
          <w:b/>
          <w:i/>
        </w:rPr>
        <w:t xml:space="preserve">Joueur </w:t>
      </w:r>
      <w:r w:rsidRPr="00CD62CB">
        <w:t>Remplaç</w:t>
      </w:r>
      <w:r w:rsidRPr="00CD62CB">
        <w:t xml:space="preserve">ants et 5 cartes </w:t>
      </w:r>
      <w:r w:rsidRPr="00CD62CB">
        <w:rPr>
          <w:b/>
          <w:i/>
        </w:rPr>
        <w:t xml:space="preserve">Tactique </w:t>
      </w:r>
      <w:r w:rsidRPr="00CD62CB">
        <w:t xml:space="preserve">de base, et pioche </w:t>
      </w:r>
      <w:r w:rsidRPr="00CD62CB">
        <w:rPr>
          <w:b/>
        </w:rPr>
        <w:t>6 cartes</w:t>
      </w:r>
      <w:r w:rsidRPr="00CD62CB">
        <w:t xml:space="preserve"> qui constitueront sa </w:t>
      </w:r>
      <w:r w:rsidRPr="00CD62CB">
        <w:rPr>
          <w:b/>
        </w:rPr>
        <w:t xml:space="preserve">main </w:t>
      </w:r>
      <w:r w:rsidRPr="00CD62CB">
        <w:t>de départ.</w:t>
      </w:r>
    </w:p>
    <w:p w14:paraId="1F1B1A88" w14:textId="77777777" w:rsidR="008B5601" w:rsidRPr="00CD62CB" w:rsidRDefault="00553150">
      <w:pPr>
        <w:pStyle w:val="Titre2"/>
      </w:pPr>
      <w:bookmarkStart w:id="21" w:name="_3tzu7x8hvu3u" w:colFirst="0" w:colLast="0"/>
      <w:bookmarkEnd w:id="21"/>
      <w:r w:rsidRPr="00CD62CB">
        <w:t>Mise à disposition des dés</w:t>
      </w:r>
    </w:p>
    <w:p w14:paraId="6DD5963D" w14:textId="77777777" w:rsidR="008B5601" w:rsidRPr="00CD62CB" w:rsidRDefault="00553150">
      <w:r w:rsidRPr="00CD62CB">
        <w:t xml:space="preserve">Chaque joueur prend 60 dés, qu’il dispose sur le côté de son plateau </w:t>
      </w:r>
      <w:r w:rsidRPr="00CD62CB">
        <w:rPr>
          <w:b/>
          <w:i/>
        </w:rPr>
        <w:t>Terrain</w:t>
      </w:r>
      <w:r w:rsidRPr="00CD62CB">
        <w:t>.</w:t>
      </w:r>
    </w:p>
    <w:p w14:paraId="35F1A343" w14:textId="77777777" w:rsidR="008B5601" w:rsidRPr="00CD62CB" w:rsidRDefault="00553150">
      <w:r w:rsidRPr="00CD62CB">
        <w:t>Ces 60 dés sont composés de :</w:t>
      </w:r>
    </w:p>
    <w:p w14:paraId="121119FC" w14:textId="77777777" w:rsidR="008B5601" w:rsidRDefault="00553150">
      <w:pPr>
        <w:numPr>
          <w:ilvl w:val="0"/>
          <w:numId w:val="5"/>
        </w:numPr>
      </w:pPr>
      <w:r>
        <w:t>30 dés offensifs :</w:t>
      </w:r>
    </w:p>
    <w:p w14:paraId="351E8774" w14:textId="77777777" w:rsidR="008B5601" w:rsidRDefault="00553150">
      <w:pPr>
        <w:numPr>
          <w:ilvl w:val="1"/>
          <w:numId w:val="5"/>
        </w:numPr>
      </w:pPr>
      <w:r>
        <w:t xml:space="preserve">10 dés </w:t>
      </w:r>
      <w:r>
        <w:rPr>
          <w:b/>
        </w:rPr>
        <w:t>bleu</w:t>
      </w:r>
      <w:r>
        <w:rPr>
          <w:b/>
        </w:rPr>
        <w:t xml:space="preserve">s </w:t>
      </w:r>
      <w:r>
        <w:t>(compétence “3 Points”).</w:t>
      </w:r>
    </w:p>
    <w:p w14:paraId="6F3F3BBD" w14:textId="77777777" w:rsidR="008B5601" w:rsidRPr="00CD62CB" w:rsidRDefault="00553150">
      <w:pPr>
        <w:numPr>
          <w:ilvl w:val="1"/>
          <w:numId w:val="5"/>
        </w:numPr>
      </w:pPr>
      <w:r w:rsidRPr="00CD62CB">
        <w:t xml:space="preserve">10 dés </w:t>
      </w:r>
      <w:r w:rsidRPr="00CD62CB">
        <w:rPr>
          <w:b/>
        </w:rPr>
        <w:t xml:space="preserve">jaunes </w:t>
      </w:r>
      <w:r w:rsidRPr="00CD62CB">
        <w:t>(compétence “Jeu Intérieur”).</w:t>
      </w:r>
    </w:p>
    <w:p w14:paraId="67E3B041" w14:textId="77777777" w:rsidR="008B5601" w:rsidRDefault="00553150">
      <w:pPr>
        <w:numPr>
          <w:ilvl w:val="1"/>
          <w:numId w:val="5"/>
        </w:numPr>
      </w:pPr>
      <w:r>
        <w:t xml:space="preserve">10 dés </w:t>
      </w:r>
      <w:r>
        <w:rPr>
          <w:b/>
        </w:rPr>
        <w:t xml:space="preserve">rouges </w:t>
      </w:r>
      <w:r>
        <w:t>(compétence “Pénétration”).</w:t>
      </w:r>
    </w:p>
    <w:p w14:paraId="24ED8B5A" w14:textId="77777777" w:rsidR="008B5601" w:rsidRDefault="00553150">
      <w:pPr>
        <w:numPr>
          <w:ilvl w:val="0"/>
          <w:numId w:val="5"/>
        </w:numPr>
      </w:pPr>
      <w:r>
        <w:t>30 dés défensifs :</w:t>
      </w:r>
    </w:p>
    <w:p w14:paraId="4807B816" w14:textId="77777777" w:rsidR="008B5601" w:rsidRDefault="00553150">
      <w:pPr>
        <w:numPr>
          <w:ilvl w:val="1"/>
          <w:numId w:val="5"/>
        </w:numPr>
      </w:pPr>
      <w:r>
        <w:t xml:space="preserve">10 dés </w:t>
      </w:r>
      <w:r>
        <w:rPr>
          <w:b/>
        </w:rPr>
        <w:t xml:space="preserve">beiges </w:t>
      </w:r>
      <w:r>
        <w:t>(compétence “Interception”).</w:t>
      </w:r>
    </w:p>
    <w:p w14:paraId="6B2E0D44" w14:textId="77777777" w:rsidR="008B5601" w:rsidRDefault="00553150">
      <w:pPr>
        <w:numPr>
          <w:ilvl w:val="1"/>
          <w:numId w:val="5"/>
        </w:numPr>
      </w:pPr>
      <w:r>
        <w:t xml:space="preserve">10 dés </w:t>
      </w:r>
      <w:r>
        <w:rPr>
          <w:b/>
        </w:rPr>
        <w:t xml:space="preserve">gris </w:t>
      </w:r>
      <w:r>
        <w:t>(compétence “Contre”).</w:t>
      </w:r>
    </w:p>
    <w:p w14:paraId="60BFCB68" w14:textId="77777777" w:rsidR="008B5601" w:rsidRDefault="00553150">
      <w:pPr>
        <w:numPr>
          <w:ilvl w:val="1"/>
          <w:numId w:val="5"/>
        </w:numPr>
      </w:pPr>
      <w:r>
        <w:t xml:space="preserve">10 dés </w:t>
      </w:r>
      <w:r>
        <w:rPr>
          <w:b/>
        </w:rPr>
        <w:t xml:space="preserve">marron </w:t>
      </w:r>
      <w:r>
        <w:t>(</w:t>
      </w:r>
      <w:r>
        <w:t>compétence “Stop”).</w:t>
      </w:r>
    </w:p>
    <w:p w14:paraId="38EB4F97" w14:textId="77777777" w:rsidR="008B5601" w:rsidRDefault="00553150">
      <w:pPr>
        <w:pStyle w:val="Titre2"/>
      </w:pPr>
      <w:bookmarkStart w:id="22" w:name="_bvadnqpwq8t2" w:colFirst="0" w:colLast="0"/>
      <w:bookmarkEnd w:id="22"/>
      <w:r>
        <w:lastRenderedPageBreak/>
        <w:t>Illustration</w:t>
      </w:r>
    </w:p>
    <w:p w14:paraId="36592288" w14:textId="77777777" w:rsidR="008B5601" w:rsidRPr="00CD62CB" w:rsidRDefault="00553150">
      <w:r w:rsidRPr="00CD62CB">
        <w:t>Aperçu de la table en début de partie :</w:t>
      </w:r>
    </w:p>
    <w:p w14:paraId="148E8A9C" w14:textId="77777777" w:rsidR="008B5601" w:rsidRDefault="00553150">
      <w:pPr>
        <w:jc w:val="center"/>
      </w:pPr>
      <w:r>
        <w:rPr>
          <w:noProof/>
        </w:rPr>
        <w:drawing>
          <wp:inline distT="114300" distB="114300" distL="114300" distR="114300" wp14:anchorId="2783D463" wp14:editId="0777A50C">
            <wp:extent cx="4609787" cy="733901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t="38" b="38"/>
                    <a:stretch>
                      <a:fillRect/>
                    </a:stretch>
                  </pic:blipFill>
                  <pic:spPr>
                    <a:xfrm>
                      <a:off x="0" y="0"/>
                      <a:ext cx="4609787" cy="7339013"/>
                    </a:xfrm>
                    <a:prstGeom prst="rect">
                      <a:avLst/>
                    </a:prstGeom>
                    <a:ln/>
                  </pic:spPr>
                </pic:pic>
              </a:graphicData>
            </a:graphic>
          </wp:inline>
        </w:drawing>
      </w:r>
    </w:p>
    <w:p w14:paraId="3B6835EC" w14:textId="77777777" w:rsidR="008B5601" w:rsidRPr="00CD62CB" w:rsidRDefault="00553150">
      <w:pPr>
        <w:pStyle w:val="Titre1"/>
      </w:pPr>
      <w:bookmarkStart w:id="23" w:name="_ka0cxv3qdnhr" w:colFirst="0" w:colLast="0"/>
      <w:bookmarkEnd w:id="23"/>
      <w:r w:rsidRPr="00CD62CB">
        <w:lastRenderedPageBreak/>
        <w:t>Déroulement du jeu</w:t>
      </w:r>
    </w:p>
    <w:p w14:paraId="27E981DE" w14:textId="77777777" w:rsidR="008B5601" w:rsidRPr="00CD62CB" w:rsidRDefault="00553150">
      <w:r w:rsidRPr="00CD62CB">
        <w:t>Après avoir déterminé le premier joueur, les joueurs vont jouer chacun leur tour.</w:t>
      </w:r>
    </w:p>
    <w:p w14:paraId="4427E10A" w14:textId="77777777" w:rsidR="008B5601" w:rsidRPr="00CD62CB" w:rsidRDefault="008B5601"/>
    <w:p w14:paraId="48F109BC" w14:textId="77777777" w:rsidR="008B5601" w:rsidRPr="00CD62CB" w:rsidRDefault="00553150">
      <w:r w:rsidRPr="00CD62CB">
        <w:t>Un tour est découpé en 4 phases, résumées ici :</w:t>
      </w:r>
    </w:p>
    <w:p w14:paraId="620F479D" w14:textId="77777777" w:rsidR="008B5601" w:rsidRPr="00CD62CB" w:rsidRDefault="00553150">
      <w:pPr>
        <w:numPr>
          <w:ilvl w:val="0"/>
          <w:numId w:val="11"/>
        </w:numPr>
      </w:pPr>
      <w:r w:rsidRPr="00CD62CB">
        <w:rPr>
          <w:b/>
        </w:rPr>
        <w:t xml:space="preserve">La phase de </w:t>
      </w:r>
      <w:proofErr w:type="spellStart"/>
      <w:r w:rsidRPr="00CD62CB">
        <w:rPr>
          <w:b/>
        </w:rPr>
        <w:t>scoring</w:t>
      </w:r>
      <w:proofErr w:type="spellEnd"/>
      <w:r w:rsidRPr="00CD62CB">
        <w:t xml:space="preserve"> : Marquer des points quand une attaque est en attente.</w:t>
      </w:r>
    </w:p>
    <w:p w14:paraId="7F3B3576" w14:textId="77777777" w:rsidR="008B5601" w:rsidRPr="00CD62CB" w:rsidRDefault="00553150">
      <w:pPr>
        <w:numPr>
          <w:ilvl w:val="0"/>
          <w:numId w:val="11"/>
        </w:numPr>
      </w:pPr>
      <w:r w:rsidRPr="00CD62CB">
        <w:rPr>
          <w:b/>
        </w:rPr>
        <w:t>La phase d’ajustement</w:t>
      </w:r>
      <w:r w:rsidRPr="00CD62CB">
        <w:t xml:space="preserve"> : Révéler une nouvelle carte du marché de cartes </w:t>
      </w:r>
      <w:r w:rsidRPr="00CD62CB">
        <w:rPr>
          <w:b/>
          <w:i/>
        </w:rPr>
        <w:t>Joueur</w:t>
      </w:r>
      <w:r w:rsidRPr="00CD62CB">
        <w:t xml:space="preserve">, et faire défiler la piste des cartes </w:t>
      </w:r>
      <w:r w:rsidRPr="00CD62CB">
        <w:rPr>
          <w:b/>
          <w:i/>
        </w:rPr>
        <w:t>Joueur</w:t>
      </w:r>
      <w:r w:rsidRPr="00CD62CB">
        <w:t xml:space="preserve"> ; Remplace</w:t>
      </w:r>
      <w:r w:rsidRPr="00CD62CB">
        <w:t xml:space="preserve">r autant de cartes que désiré du marché de cartes </w:t>
      </w:r>
      <w:r w:rsidRPr="00CD62CB">
        <w:rPr>
          <w:b/>
          <w:i/>
        </w:rPr>
        <w:t>Tactique</w:t>
      </w:r>
      <w:r w:rsidRPr="00CD62CB">
        <w:t>.</w:t>
      </w:r>
    </w:p>
    <w:p w14:paraId="1D7EF17F" w14:textId="77777777" w:rsidR="008B5601" w:rsidRPr="00CD62CB" w:rsidRDefault="00553150">
      <w:pPr>
        <w:numPr>
          <w:ilvl w:val="0"/>
          <w:numId w:val="11"/>
        </w:numPr>
      </w:pPr>
      <w:r w:rsidRPr="00CD62CB">
        <w:rPr>
          <w:b/>
        </w:rPr>
        <w:t>La phase d’actions</w:t>
      </w:r>
      <w:r w:rsidRPr="00CD62CB">
        <w:t xml:space="preserve"> : Faire des remplacements (puis piocher autant de cartes), préparer des tactiques, acheter un joueur et/ou une tactique et enfin activer une tactique offensive et/ou défensive.</w:t>
      </w:r>
    </w:p>
    <w:p w14:paraId="2A0351E8" w14:textId="77777777" w:rsidR="008B5601" w:rsidRPr="00CD62CB" w:rsidRDefault="00553150">
      <w:pPr>
        <w:numPr>
          <w:ilvl w:val="0"/>
          <w:numId w:val="11"/>
        </w:numPr>
      </w:pPr>
      <w:r w:rsidRPr="00CD62CB">
        <w:rPr>
          <w:b/>
        </w:rPr>
        <w:t>La phase de fin de tour</w:t>
      </w:r>
      <w:r w:rsidRPr="00CD62CB">
        <w:t xml:space="preserve"> : Choisir quelles cartes garder, défausser ou éliminer, parmi les cartes non jouées de sa main ; remplacer la carte tactique éventuellement achetée sur le marché.</w:t>
      </w:r>
    </w:p>
    <w:p w14:paraId="5C69F0AB" w14:textId="77777777" w:rsidR="008B5601" w:rsidRPr="00CD62CB" w:rsidRDefault="00553150">
      <w:pPr>
        <w:pStyle w:val="Titre2"/>
      </w:pPr>
      <w:bookmarkStart w:id="24" w:name="_nf4piyxz1iu1" w:colFirst="0" w:colLast="0"/>
      <w:bookmarkEnd w:id="24"/>
      <w:r w:rsidRPr="00CD62CB">
        <w:t xml:space="preserve">Phase de </w:t>
      </w:r>
      <w:proofErr w:type="spellStart"/>
      <w:r w:rsidRPr="00CD62CB">
        <w:t>scoring</w:t>
      </w:r>
      <w:proofErr w:type="spellEnd"/>
    </w:p>
    <w:p w14:paraId="6742C395" w14:textId="77777777" w:rsidR="008B5601" w:rsidRPr="00CD62CB" w:rsidRDefault="00553150">
      <w:r w:rsidRPr="00CD62CB">
        <w:t xml:space="preserve">Au début de son tour, si des dés sont présents dans </w:t>
      </w:r>
      <w:r w:rsidRPr="00CD62CB">
        <w:t xml:space="preserve">la zone “Dés offensifs” de son plateau </w:t>
      </w:r>
      <w:r w:rsidRPr="00CD62CB">
        <w:rPr>
          <w:b/>
          <w:i/>
        </w:rPr>
        <w:t>Terrain</w:t>
      </w:r>
      <w:r w:rsidRPr="00CD62CB">
        <w:t>, le joueur actif doit résoudre son attaque.</w:t>
      </w:r>
    </w:p>
    <w:p w14:paraId="075627D0" w14:textId="77777777" w:rsidR="008B5601" w:rsidRPr="00CD62CB" w:rsidRDefault="00553150">
      <w:r w:rsidRPr="00CD62CB">
        <w:t xml:space="preserve">Il marque donc un nombre de points égal au total de ses dés offensifs moins le total des dés défensifs de l’adversaire. </w:t>
      </w:r>
    </w:p>
    <w:p w14:paraId="0F4213A2" w14:textId="77777777" w:rsidR="008B5601" w:rsidRPr="00CD62CB" w:rsidRDefault="00553150">
      <w:r w:rsidRPr="00CD62CB">
        <w:t>Ces dés sont rangés dans leur réserve respec</w:t>
      </w:r>
      <w:r w:rsidRPr="00CD62CB">
        <w:t>tive.</w:t>
      </w:r>
    </w:p>
    <w:p w14:paraId="74F7E2BF" w14:textId="77777777" w:rsidR="008B5601" w:rsidRPr="00CD62CB" w:rsidRDefault="008B5601"/>
    <w:p w14:paraId="64C2C2BA" w14:textId="77777777" w:rsidR="008B5601" w:rsidRPr="00CD62CB" w:rsidRDefault="00553150">
      <w:pPr>
        <w:rPr>
          <w:i/>
        </w:rPr>
      </w:pPr>
      <w:r w:rsidRPr="00CD62CB">
        <w:rPr>
          <w:i/>
          <w:u w:val="single"/>
        </w:rPr>
        <w:t xml:space="preserve">Exemple </w:t>
      </w:r>
      <w:r w:rsidRPr="00CD62CB">
        <w:rPr>
          <w:i/>
        </w:rPr>
        <w:t xml:space="preserve">: Fred a deux </w:t>
      </w:r>
      <w:proofErr w:type="spellStart"/>
      <w:r w:rsidRPr="00CD62CB">
        <w:rPr>
          <w:i/>
        </w:rPr>
        <w:t>dés</w:t>
      </w:r>
      <w:proofErr w:type="spellEnd"/>
      <w:r w:rsidRPr="00CD62CB">
        <w:rPr>
          <w:i/>
        </w:rPr>
        <w:t xml:space="preserve"> bleus dans sa zone “Dés offensifs” au début de son tour, affichant chacun 9. Il avait en effet activé une tactique “Base Offense 3 Pts” au tour précédent, et avait réussi à faire deux 9. Il devrait donc marquer 18 points. </w:t>
      </w:r>
      <w:proofErr w:type="gramStart"/>
      <w:r w:rsidRPr="00CD62CB">
        <w:rPr>
          <w:i/>
        </w:rPr>
        <w:t>S</w:t>
      </w:r>
      <w:r w:rsidRPr="00CD62CB">
        <w:rPr>
          <w:i/>
        </w:rPr>
        <w:t>auf que</w:t>
      </w:r>
      <w:proofErr w:type="gramEnd"/>
      <w:r w:rsidRPr="00CD62CB">
        <w:rPr>
          <w:i/>
        </w:rPr>
        <w:t xml:space="preserve"> son adversaire, Sophie, a entretemps activé une tactique défensive “Base </w:t>
      </w:r>
      <w:proofErr w:type="spellStart"/>
      <w:r w:rsidRPr="00CD62CB">
        <w:rPr>
          <w:i/>
        </w:rPr>
        <w:t>Defense</w:t>
      </w:r>
      <w:proofErr w:type="spellEnd"/>
      <w:r w:rsidRPr="00CD62CB">
        <w:rPr>
          <w:i/>
        </w:rPr>
        <w:t xml:space="preserve"> Switch”, et réussi à obtenir un 2 bleu sur un dé beige et un 3 bleu sur un dé marron. Soit un total de 5. Fred ne marque donc que 13 points au lieu de 18.</w:t>
      </w:r>
    </w:p>
    <w:p w14:paraId="1EB557D4" w14:textId="77777777" w:rsidR="008B5601" w:rsidRPr="00CD62CB" w:rsidRDefault="00553150">
      <w:pPr>
        <w:pStyle w:val="Titre2"/>
      </w:pPr>
      <w:bookmarkStart w:id="25" w:name="_qninemteam6a" w:colFirst="0" w:colLast="0"/>
      <w:bookmarkEnd w:id="25"/>
      <w:r w:rsidRPr="00CD62CB">
        <w:t>Phase d’ajus</w:t>
      </w:r>
      <w:r w:rsidRPr="00CD62CB">
        <w:t>tement</w:t>
      </w:r>
    </w:p>
    <w:p w14:paraId="2DF715F7" w14:textId="77777777" w:rsidR="008B5601" w:rsidRPr="00CD62CB" w:rsidRDefault="00553150">
      <w:r w:rsidRPr="00CD62CB">
        <w:t xml:space="preserve">La phase d’ajustement consiste à révéler et faire avancer la piste des cartes </w:t>
      </w:r>
      <w:r w:rsidRPr="00CD62CB">
        <w:rPr>
          <w:b/>
          <w:i/>
        </w:rPr>
        <w:t>Joueur</w:t>
      </w:r>
      <w:r w:rsidRPr="00CD62CB">
        <w:t xml:space="preserve"> et éventuellement remplacer tout ou partie des cartes </w:t>
      </w:r>
      <w:r w:rsidRPr="00CD62CB">
        <w:rPr>
          <w:b/>
          <w:i/>
        </w:rPr>
        <w:t>Tactique</w:t>
      </w:r>
      <w:r w:rsidRPr="00CD62CB">
        <w:t xml:space="preserve"> visibles.</w:t>
      </w:r>
    </w:p>
    <w:p w14:paraId="7B12762D" w14:textId="77777777" w:rsidR="008B5601" w:rsidRPr="00CD62CB" w:rsidRDefault="00553150">
      <w:pPr>
        <w:pStyle w:val="Titre4"/>
        <w:rPr>
          <w:b/>
          <w:i/>
        </w:rPr>
      </w:pPr>
      <w:bookmarkStart w:id="26" w:name="_p4jv2zpw5zrj" w:colFirst="0" w:colLast="0"/>
      <w:bookmarkEnd w:id="26"/>
      <w:r w:rsidRPr="00CD62CB">
        <w:t xml:space="preserve">Avancement du marché des cartes </w:t>
      </w:r>
      <w:r w:rsidRPr="00CD62CB">
        <w:rPr>
          <w:b/>
          <w:i/>
        </w:rPr>
        <w:t>Joueur</w:t>
      </w:r>
    </w:p>
    <w:p w14:paraId="0E4C8733" w14:textId="77777777" w:rsidR="008B5601" w:rsidRPr="00CD62CB" w:rsidRDefault="00553150">
      <w:r w:rsidRPr="00CD62CB">
        <w:t>Le joueur actif doit révéler une nouvelle carte de l</w:t>
      </w:r>
      <w:r w:rsidRPr="00CD62CB">
        <w:t xml:space="preserve">a pioche du marché de cartes </w:t>
      </w:r>
      <w:r w:rsidRPr="00CD62CB">
        <w:rPr>
          <w:b/>
          <w:i/>
        </w:rPr>
        <w:t>Joueur</w:t>
      </w:r>
      <w:r w:rsidRPr="00CD62CB">
        <w:t xml:space="preserve">. Ce faisant, il fait avancer la carte de l’emplacement 1 à l’emplacement 2. Si une carte est déjà présente sur l’emplacement 2, elle est déplacée sur l’emplacement 3, et ainsi de suite, jusqu’à remplir un trou ou que la </w:t>
      </w:r>
      <w:r w:rsidRPr="00CD62CB">
        <w:t xml:space="preserve">carte de l’emplacement 6 soit éjectée de la piste. Dans ce cas, cette dernière est immédiatement mise dans la défausse du marché des cartes </w:t>
      </w:r>
      <w:r w:rsidRPr="00CD62CB">
        <w:rPr>
          <w:b/>
          <w:i/>
        </w:rPr>
        <w:t>Joueur</w:t>
      </w:r>
      <w:r w:rsidRPr="00CD62CB">
        <w:t>.</w:t>
      </w:r>
    </w:p>
    <w:p w14:paraId="28EB63E7" w14:textId="77777777" w:rsidR="008B5601" w:rsidRPr="00CD62CB" w:rsidRDefault="00553150">
      <w:pPr>
        <w:pStyle w:val="Titre4"/>
        <w:rPr>
          <w:b/>
          <w:i/>
        </w:rPr>
      </w:pPr>
      <w:bookmarkStart w:id="27" w:name="_ou4hq2kj5dhi" w:colFirst="0" w:colLast="0"/>
      <w:bookmarkEnd w:id="27"/>
      <w:r w:rsidRPr="00CD62CB">
        <w:t xml:space="preserve">Remplacement des cartes du marché des cartes </w:t>
      </w:r>
      <w:r w:rsidRPr="00CD62CB">
        <w:rPr>
          <w:b/>
          <w:i/>
        </w:rPr>
        <w:t>Tactique</w:t>
      </w:r>
    </w:p>
    <w:p w14:paraId="69646D7B" w14:textId="77777777" w:rsidR="008B5601" w:rsidRPr="00CD62CB" w:rsidRDefault="00553150">
      <w:r w:rsidRPr="00CD62CB">
        <w:t>Ensuite, le joueur peut, s’il le désire, remplacer tou</w:t>
      </w:r>
      <w:r w:rsidRPr="00CD62CB">
        <w:t xml:space="preserve">t ou partie des cartes </w:t>
      </w:r>
      <w:r w:rsidRPr="00CD62CB">
        <w:rPr>
          <w:b/>
          <w:i/>
        </w:rPr>
        <w:t>Tactique</w:t>
      </w:r>
      <w:r w:rsidRPr="00CD62CB">
        <w:t xml:space="preserve"> visibles sur la piste des cartes </w:t>
      </w:r>
      <w:r w:rsidRPr="00CD62CB">
        <w:rPr>
          <w:b/>
          <w:i/>
        </w:rPr>
        <w:t>Tactique</w:t>
      </w:r>
      <w:r w:rsidRPr="00CD62CB">
        <w:t xml:space="preserve">. Il défausse donc les cartes qu’il souhaite remplacer et prend autant de cartes de la pioche </w:t>
      </w:r>
      <w:r w:rsidRPr="00CD62CB">
        <w:lastRenderedPageBreak/>
        <w:t xml:space="preserve">et les place sur les emplacements libérés. S’il manque des cartes dans la pioche pour remplir tous les trous, la défausse de cartes </w:t>
      </w:r>
      <w:r w:rsidRPr="00CD62CB">
        <w:rPr>
          <w:b/>
          <w:i/>
        </w:rPr>
        <w:t xml:space="preserve">Tactique </w:t>
      </w:r>
      <w:r w:rsidRPr="00CD62CB">
        <w:t>est mélangée pour con</w:t>
      </w:r>
      <w:r w:rsidRPr="00CD62CB">
        <w:t>stituer une nouvelle pioche.</w:t>
      </w:r>
    </w:p>
    <w:p w14:paraId="4CC8FC59" w14:textId="77777777" w:rsidR="008B5601" w:rsidRPr="00CD62CB" w:rsidRDefault="00553150">
      <w:pPr>
        <w:pStyle w:val="Titre2"/>
      </w:pPr>
      <w:bookmarkStart w:id="28" w:name="_oic9lm4ay6wg" w:colFirst="0" w:colLast="0"/>
      <w:bookmarkEnd w:id="28"/>
      <w:r w:rsidRPr="00CD62CB">
        <w:t>Phase d’actions</w:t>
      </w:r>
    </w:p>
    <w:p w14:paraId="5585B50D" w14:textId="77777777" w:rsidR="008B5601" w:rsidRPr="00CD62CB" w:rsidRDefault="00553150">
      <w:r w:rsidRPr="00CD62CB">
        <w:t xml:space="preserve">Lors de la phase d’actions, le joueur actif peut réaliser tout ou partie des 4 actions suivantes </w:t>
      </w:r>
      <w:r w:rsidRPr="00CD62CB">
        <w:rPr>
          <w:b/>
          <w:u w:val="single"/>
        </w:rPr>
        <w:t>dans l’ordre de son choix</w:t>
      </w:r>
      <w:r w:rsidRPr="00CD62CB">
        <w:t xml:space="preserve">, mais </w:t>
      </w:r>
      <w:r w:rsidRPr="00CD62CB">
        <w:rPr>
          <w:b/>
          <w:u w:val="single"/>
        </w:rPr>
        <w:t>une seule fois</w:t>
      </w:r>
      <w:r w:rsidRPr="00CD62CB">
        <w:t xml:space="preserve"> chacune :</w:t>
      </w:r>
    </w:p>
    <w:p w14:paraId="057FA1F2" w14:textId="77777777" w:rsidR="008B5601" w:rsidRPr="00CD62CB" w:rsidRDefault="00553150">
      <w:pPr>
        <w:numPr>
          <w:ilvl w:val="0"/>
          <w:numId w:val="4"/>
        </w:numPr>
      </w:pPr>
      <w:r w:rsidRPr="00CD62CB">
        <w:t>Remplacements (et pioche de nouvelles cartes)</w:t>
      </w:r>
    </w:p>
    <w:p w14:paraId="0C747BD0" w14:textId="77777777" w:rsidR="008B5601" w:rsidRDefault="00553150">
      <w:pPr>
        <w:numPr>
          <w:ilvl w:val="0"/>
          <w:numId w:val="4"/>
        </w:numPr>
      </w:pPr>
      <w:r>
        <w:t>Préparation</w:t>
      </w:r>
      <w:r>
        <w:t xml:space="preserve"> des tactiques</w:t>
      </w:r>
    </w:p>
    <w:p w14:paraId="6BBE8532" w14:textId="77777777" w:rsidR="008B5601" w:rsidRDefault="00553150">
      <w:pPr>
        <w:numPr>
          <w:ilvl w:val="0"/>
          <w:numId w:val="4"/>
        </w:numPr>
      </w:pPr>
      <w:r>
        <w:t xml:space="preserve">Acheter une carte </w:t>
      </w:r>
      <w:r>
        <w:rPr>
          <w:b/>
          <w:i/>
        </w:rPr>
        <w:t>Joueur</w:t>
      </w:r>
    </w:p>
    <w:p w14:paraId="0708B692" w14:textId="77777777" w:rsidR="008B5601" w:rsidRDefault="00553150">
      <w:pPr>
        <w:numPr>
          <w:ilvl w:val="0"/>
          <w:numId w:val="4"/>
        </w:numPr>
      </w:pPr>
      <w:r>
        <w:t xml:space="preserve">Acheter une carte </w:t>
      </w:r>
      <w:r>
        <w:rPr>
          <w:b/>
          <w:i/>
        </w:rPr>
        <w:t>Tactique</w:t>
      </w:r>
    </w:p>
    <w:p w14:paraId="7450A5A0" w14:textId="77777777" w:rsidR="008B5601" w:rsidRPr="00CD62CB" w:rsidRDefault="00553150">
      <w:r w:rsidRPr="00CD62CB">
        <w:t xml:space="preserve"> Ensuite, comme </w:t>
      </w:r>
      <w:r w:rsidRPr="00CD62CB">
        <w:rPr>
          <w:b/>
          <w:u w:val="single"/>
        </w:rPr>
        <w:t>dernière action</w:t>
      </w:r>
      <w:r w:rsidRPr="00CD62CB">
        <w:t xml:space="preserve"> le joueur pourra activer une tactique de chaque type :</w:t>
      </w:r>
    </w:p>
    <w:p w14:paraId="54EED9DE" w14:textId="77777777" w:rsidR="008B5601" w:rsidRPr="00CD62CB" w:rsidRDefault="00553150">
      <w:pPr>
        <w:numPr>
          <w:ilvl w:val="0"/>
          <w:numId w:val="10"/>
        </w:numPr>
      </w:pPr>
      <w:r w:rsidRPr="00CD62CB">
        <w:t xml:space="preserve">Une tactique offensive posée sur son plateau </w:t>
      </w:r>
      <w:r w:rsidRPr="00CD62CB">
        <w:rPr>
          <w:b/>
          <w:i/>
        </w:rPr>
        <w:t>Terrain</w:t>
      </w:r>
    </w:p>
    <w:p w14:paraId="6A290578" w14:textId="77777777" w:rsidR="008B5601" w:rsidRPr="00CD62CB" w:rsidRDefault="00553150">
      <w:pPr>
        <w:numPr>
          <w:ilvl w:val="0"/>
          <w:numId w:val="10"/>
        </w:numPr>
        <w:rPr>
          <w:b/>
          <w:i/>
        </w:rPr>
      </w:pPr>
      <w:r w:rsidRPr="00CD62CB">
        <w:t xml:space="preserve">Une tactique défensive posée sur son plateau </w:t>
      </w:r>
      <w:r w:rsidRPr="00CD62CB">
        <w:rPr>
          <w:b/>
          <w:i/>
        </w:rPr>
        <w:t>Terrain</w:t>
      </w:r>
    </w:p>
    <w:p w14:paraId="42C3B50B" w14:textId="77777777" w:rsidR="008B5601" w:rsidRPr="00CD62CB" w:rsidRDefault="00553150">
      <w:pPr>
        <w:pStyle w:val="Titre4"/>
      </w:pPr>
      <w:bookmarkStart w:id="29" w:name="_ie5dhmwsmt1q" w:colFirst="0" w:colLast="0"/>
      <w:bookmarkEnd w:id="29"/>
      <w:r w:rsidRPr="00CD62CB">
        <w:t>Remplacements des joueurs sur le terrain</w:t>
      </w:r>
    </w:p>
    <w:p w14:paraId="690548C6" w14:textId="77777777" w:rsidR="008B5601" w:rsidRPr="00CD62CB" w:rsidRDefault="00553150">
      <w:r w:rsidRPr="00CD62CB">
        <w:t xml:space="preserve">Le joueur peut poser une ou plusieurs cartes </w:t>
      </w:r>
      <w:r w:rsidRPr="00CD62CB">
        <w:rPr>
          <w:b/>
          <w:i/>
        </w:rPr>
        <w:t>Joueur</w:t>
      </w:r>
      <w:r w:rsidRPr="00CD62CB">
        <w:t xml:space="preserve"> de sa main à la place de cartes </w:t>
      </w:r>
      <w:r w:rsidRPr="00CD62CB">
        <w:rPr>
          <w:b/>
          <w:i/>
        </w:rPr>
        <w:t>Joueur</w:t>
      </w:r>
      <w:r w:rsidRPr="00CD62CB">
        <w:t xml:space="preserve"> de son plateau </w:t>
      </w:r>
      <w:r w:rsidRPr="00CD62CB">
        <w:rPr>
          <w:b/>
          <w:i/>
        </w:rPr>
        <w:t>Terrain</w:t>
      </w:r>
      <w:r w:rsidRPr="00CD62CB">
        <w:t xml:space="preserve">. La seule contrainte est de </w:t>
      </w:r>
      <w:r w:rsidRPr="00CD62CB">
        <w:rPr>
          <w:b/>
        </w:rPr>
        <w:t xml:space="preserve">vérifier </w:t>
      </w:r>
      <w:r w:rsidRPr="00CD62CB">
        <w:t xml:space="preserve">que toutes </w:t>
      </w:r>
      <w:r w:rsidRPr="00CD62CB">
        <w:t xml:space="preserve">les cartes sont bien sur des </w:t>
      </w:r>
      <w:r w:rsidRPr="00CD62CB">
        <w:rPr>
          <w:b/>
        </w:rPr>
        <w:t>emplacements correspondants</w:t>
      </w:r>
      <w:r w:rsidRPr="00CD62CB">
        <w:t xml:space="preserve"> à l’un des </w:t>
      </w:r>
      <w:r w:rsidRPr="00CD62CB">
        <w:rPr>
          <w:b/>
        </w:rPr>
        <w:t>postes</w:t>
      </w:r>
      <w:r w:rsidRPr="00CD62CB">
        <w:t xml:space="preserve"> indiqués sur la </w:t>
      </w:r>
      <w:r w:rsidRPr="00CD62CB">
        <w:rPr>
          <w:b/>
        </w:rPr>
        <w:t>carte</w:t>
      </w:r>
      <w:r w:rsidRPr="00CD62CB">
        <w:t>.</w:t>
      </w:r>
    </w:p>
    <w:p w14:paraId="0AC5D5B6" w14:textId="77777777" w:rsidR="008B5601" w:rsidRPr="00CD62CB" w:rsidRDefault="00553150">
      <w:pPr>
        <w:rPr>
          <w:i/>
        </w:rPr>
      </w:pPr>
      <w:r w:rsidRPr="00CD62CB">
        <w:rPr>
          <w:i/>
        </w:rPr>
        <w:t>Remarque : si des cartes sur le terrain indiquent plusieurs postes possibles, elles peuvent être déplacées simplement sur un autre emplacement (et remplacer l</w:t>
      </w:r>
      <w:r w:rsidRPr="00CD62CB">
        <w:rPr>
          <w:i/>
        </w:rPr>
        <w:t>a carte qui y est présente) pour libérer leur ancien emplacement.</w:t>
      </w:r>
    </w:p>
    <w:p w14:paraId="62A44B4E" w14:textId="77777777" w:rsidR="008B5601" w:rsidRPr="00CD62CB" w:rsidRDefault="008B5601"/>
    <w:p w14:paraId="53E9E546" w14:textId="77777777" w:rsidR="008B5601" w:rsidRPr="00CD62CB" w:rsidRDefault="00553150">
      <w:r w:rsidRPr="00CD62CB">
        <w:rPr>
          <w:b/>
          <w:u w:val="single"/>
        </w:rPr>
        <w:t>Très important :</w:t>
      </w:r>
      <w:r w:rsidRPr="00CD62CB">
        <w:t xml:space="preserve"> Une fois les remplacements effectués, le </w:t>
      </w:r>
      <w:r w:rsidRPr="00CD62CB">
        <w:rPr>
          <w:b/>
          <w:u w:val="single"/>
        </w:rPr>
        <w:t>joueur pioche autant de cartes</w:t>
      </w:r>
      <w:r w:rsidRPr="00CD62CB">
        <w:t xml:space="preserve"> de sa pioche personnelle qu’il a fait entrer de cartes </w:t>
      </w:r>
      <w:r w:rsidRPr="00CD62CB">
        <w:rPr>
          <w:b/>
          <w:i/>
        </w:rPr>
        <w:t>Joueur</w:t>
      </w:r>
      <w:r w:rsidRPr="00CD62CB">
        <w:t xml:space="preserve"> sur le terrain. Plus aucun autre rempl</w:t>
      </w:r>
      <w:r w:rsidRPr="00CD62CB">
        <w:t>acement ne peut néanmoins avoir lieu durant le tour en cours.</w:t>
      </w:r>
    </w:p>
    <w:p w14:paraId="4F0D8486" w14:textId="77777777" w:rsidR="008B5601" w:rsidRPr="00CD62CB" w:rsidRDefault="00553150">
      <w:pPr>
        <w:pStyle w:val="Titre4"/>
      </w:pPr>
      <w:bookmarkStart w:id="30" w:name="_qnkpstk70hnr" w:colFirst="0" w:colLast="0"/>
      <w:bookmarkEnd w:id="30"/>
      <w:r w:rsidRPr="00CD62CB">
        <w:t>Préparation des tactiques</w:t>
      </w:r>
    </w:p>
    <w:p w14:paraId="54A1D734" w14:textId="77777777" w:rsidR="008B5601" w:rsidRPr="00CD62CB" w:rsidRDefault="00553150">
      <w:pPr>
        <w:rPr>
          <w:i/>
        </w:rPr>
      </w:pPr>
      <w:r w:rsidRPr="00CD62CB">
        <w:rPr>
          <w:i/>
        </w:rPr>
        <w:t>Pour pouvoir activer des tactiques (et marquer des points ou défendre) à la fin de son tour, il faut que ces tactiques aient été préalablement préparées.</w:t>
      </w:r>
    </w:p>
    <w:p w14:paraId="5FC9CD84" w14:textId="77777777" w:rsidR="008B5601" w:rsidRPr="00CD62CB" w:rsidRDefault="00553150">
      <w:r w:rsidRPr="00CD62CB">
        <w:t>La préparation</w:t>
      </w:r>
      <w:r w:rsidRPr="00CD62CB">
        <w:t xml:space="preserve"> de tactiques consiste à </w:t>
      </w:r>
      <w:r w:rsidRPr="00CD62CB">
        <w:rPr>
          <w:b/>
        </w:rPr>
        <w:t xml:space="preserve">poser </w:t>
      </w:r>
      <w:r w:rsidRPr="00CD62CB">
        <w:t xml:space="preserve">des </w:t>
      </w:r>
      <w:r w:rsidRPr="00CD62CB">
        <w:rPr>
          <w:b/>
        </w:rPr>
        <w:t xml:space="preserve">cartes </w:t>
      </w:r>
      <w:r w:rsidRPr="00CD62CB">
        <w:rPr>
          <w:b/>
          <w:i/>
        </w:rPr>
        <w:t>Tactique</w:t>
      </w:r>
      <w:r w:rsidRPr="00CD62CB">
        <w:t xml:space="preserve"> </w:t>
      </w:r>
      <w:r w:rsidRPr="00CD62CB">
        <w:rPr>
          <w:b/>
        </w:rPr>
        <w:t xml:space="preserve">depuis sa main sur le plateau </w:t>
      </w:r>
      <w:r w:rsidRPr="00CD62CB">
        <w:rPr>
          <w:b/>
          <w:i/>
        </w:rPr>
        <w:t>Terrain</w:t>
      </w:r>
      <w:r w:rsidRPr="00CD62CB">
        <w:t>. Le joueur peut préparer autant de cartes Tactique qu’il le désire, dans la limite de 3 cartes de chaque type (offensive ou défensive) simultanément posées sur le terr</w:t>
      </w:r>
      <w:r w:rsidRPr="00CD62CB">
        <w:t>ain. Le joueur peut s’il le souhaite défausser des cartes Tactique déjà présentes sur le terrain pour en mettre de nouvelles à la place.</w:t>
      </w:r>
    </w:p>
    <w:p w14:paraId="5BDE22CF" w14:textId="77777777" w:rsidR="008B5601" w:rsidRPr="00CD62CB" w:rsidRDefault="00553150">
      <w:r w:rsidRPr="00CD62CB">
        <w:t xml:space="preserve">Les </w:t>
      </w:r>
      <w:r w:rsidRPr="00CD62CB">
        <w:rPr>
          <w:b/>
        </w:rPr>
        <w:t xml:space="preserve">cartes </w:t>
      </w:r>
      <w:r w:rsidRPr="00CD62CB">
        <w:rPr>
          <w:b/>
          <w:i/>
        </w:rPr>
        <w:t xml:space="preserve">Tactique </w:t>
      </w:r>
      <w:r w:rsidRPr="00CD62CB">
        <w:rPr>
          <w:b/>
        </w:rPr>
        <w:t xml:space="preserve">offensives </w:t>
      </w:r>
      <w:r w:rsidRPr="00CD62CB">
        <w:t xml:space="preserve">sont placées </w:t>
      </w:r>
      <w:r w:rsidRPr="00CD62CB">
        <w:rPr>
          <w:b/>
        </w:rPr>
        <w:t xml:space="preserve">au-dessus </w:t>
      </w:r>
      <w:r w:rsidRPr="00CD62CB">
        <w:t xml:space="preserve">du plateau </w:t>
      </w:r>
      <w:r w:rsidRPr="00CD62CB">
        <w:rPr>
          <w:b/>
          <w:i/>
        </w:rPr>
        <w:t>Terrain</w:t>
      </w:r>
      <w:r w:rsidRPr="00CD62CB">
        <w:t xml:space="preserve">, alors que les </w:t>
      </w:r>
      <w:r w:rsidRPr="00CD62CB">
        <w:rPr>
          <w:b/>
        </w:rPr>
        <w:t>cartes défensives</w:t>
      </w:r>
      <w:r w:rsidRPr="00CD62CB">
        <w:t xml:space="preserve"> sont placées </w:t>
      </w:r>
      <w:r w:rsidRPr="00CD62CB">
        <w:rPr>
          <w:b/>
        </w:rPr>
        <w:t>au-dessous</w:t>
      </w:r>
      <w:r w:rsidRPr="00CD62CB">
        <w:t>.</w:t>
      </w:r>
    </w:p>
    <w:p w14:paraId="73EA4194" w14:textId="77777777" w:rsidR="008B5601" w:rsidRPr="00CD62CB" w:rsidRDefault="008B5601"/>
    <w:p w14:paraId="7CE2B78F" w14:textId="77777777" w:rsidR="008B5601" w:rsidRDefault="00553150">
      <w:pPr>
        <w:jc w:val="center"/>
      </w:pPr>
      <w:r>
        <w:rPr>
          <w:noProof/>
        </w:rPr>
        <w:lastRenderedPageBreak/>
        <w:drawing>
          <wp:inline distT="114300" distB="114300" distL="114300" distR="114300" wp14:anchorId="140370FD" wp14:editId="63125327">
            <wp:extent cx="5368260" cy="5605463"/>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t="41" b="41"/>
                    <a:stretch>
                      <a:fillRect/>
                    </a:stretch>
                  </pic:blipFill>
                  <pic:spPr>
                    <a:xfrm>
                      <a:off x="0" y="0"/>
                      <a:ext cx="5368260" cy="5605463"/>
                    </a:xfrm>
                    <a:prstGeom prst="rect">
                      <a:avLst/>
                    </a:prstGeom>
                    <a:ln/>
                  </pic:spPr>
                </pic:pic>
              </a:graphicData>
            </a:graphic>
          </wp:inline>
        </w:drawing>
      </w:r>
    </w:p>
    <w:p w14:paraId="20A8DF43" w14:textId="77777777" w:rsidR="008B5601" w:rsidRPr="00CD62CB" w:rsidRDefault="00553150">
      <w:pPr>
        <w:pStyle w:val="Titre4"/>
        <w:rPr>
          <w:b/>
          <w:i/>
        </w:rPr>
      </w:pPr>
      <w:bookmarkStart w:id="31" w:name="_yuvbq3e9uo5h" w:colFirst="0" w:colLast="0"/>
      <w:bookmarkEnd w:id="31"/>
      <w:r w:rsidRPr="00CD62CB">
        <w:t xml:space="preserve">Acheter une carte </w:t>
      </w:r>
      <w:r w:rsidRPr="00CD62CB">
        <w:rPr>
          <w:b/>
          <w:i/>
        </w:rPr>
        <w:t>Joueur</w:t>
      </w:r>
    </w:p>
    <w:p w14:paraId="0989DFFD" w14:textId="77777777" w:rsidR="008B5601" w:rsidRPr="00CD62CB" w:rsidRDefault="00553150">
      <w:pPr>
        <w:rPr>
          <w:i/>
        </w:rPr>
      </w:pPr>
      <w:r w:rsidRPr="00CD62CB">
        <w:rPr>
          <w:i/>
        </w:rPr>
        <w:t>Pour améliorer leur jeu, les joueurs devront recruter de nouveaux joueurs avec de meilleures compétences.</w:t>
      </w:r>
      <w:r>
        <w:rPr>
          <w:noProof/>
        </w:rPr>
        <w:drawing>
          <wp:anchor distT="114300" distB="114300" distL="114300" distR="114300" simplePos="0" relativeHeight="251659264" behindDoc="0" locked="0" layoutInCell="1" hidden="0" allowOverlap="1" wp14:anchorId="510CF6AE" wp14:editId="7960402F">
            <wp:simplePos x="0" y="0"/>
            <wp:positionH relativeFrom="column">
              <wp:posOffset>-704849</wp:posOffset>
            </wp:positionH>
            <wp:positionV relativeFrom="paragraph">
              <wp:posOffset>285750</wp:posOffset>
            </wp:positionV>
            <wp:extent cx="461963" cy="590952"/>
            <wp:effectExtent l="0" t="0" r="0" b="0"/>
            <wp:wrapSquare wrapText="bothSides" distT="114300" distB="114300" distL="114300" distR="11430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61963" cy="590952"/>
                    </a:xfrm>
                    <a:prstGeom prst="rect">
                      <a:avLst/>
                    </a:prstGeom>
                    <a:ln/>
                  </pic:spPr>
                </pic:pic>
              </a:graphicData>
            </a:graphic>
          </wp:anchor>
        </w:drawing>
      </w:r>
    </w:p>
    <w:p w14:paraId="0962ADCD" w14:textId="77777777" w:rsidR="008B5601" w:rsidRPr="00CD62CB" w:rsidRDefault="00553150">
      <w:r w:rsidRPr="00CD62CB">
        <w:t>Pour acheter une carte de la piste du</w:t>
      </w:r>
      <w:r w:rsidRPr="00CD62CB">
        <w:rPr>
          <w:b/>
        </w:rPr>
        <w:t xml:space="preserve"> marché des cartes</w:t>
      </w:r>
      <w:r w:rsidRPr="00CD62CB">
        <w:t xml:space="preserve"> </w:t>
      </w:r>
      <w:r w:rsidRPr="00CD62CB">
        <w:rPr>
          <w:b/>
          <w:i/>
        </w:rPr>
        <w:t>Joueur</w:t>
      </w:r>
      <w:r w:rsidRPr="00CD62CB">
        <w:t xml:space="preserve">, un joueur doit </w:t>
      </w:r>
      <w:r w:rsidRPr="00CD62CB">
        <w:rPr>
          <w:b/>
        </w:rPr>
        <w:t xml:space="preserve">défausser </w:t>
      </w:r>
      <w:r w:rsidRPr="00CD62CB">
        <w:t xml:space="preserve">une ou plusieurs </w:t>
      </w:r>
      <w:r w:rsidRPr="00CD62CB">
        <w:rPr>
          <w:b/>
          <w:u w:val="single"/>
        </w:rPr>
        <w:t>car</w:t>
      </w:r>
      <w:r w:rsidRPr="00CD62CB">
        <w:rPr>
          <w:b/>
          <w:u w:val="single"/>
        </w:rPr>
        <w:t xml:space="preserve">tes </w:t>
      </w:r>
      <w:r w:rsidRPr="00CD62CB">
        <w:rPr>
          <w:b/>
          <w:i/>
          <w:u w:val="single"/>
        </w:rPr>
        <w:t>Joueur</w:t>
      </w:r>
      <w:r w:rsidRPr="00CD62CB">
        <w:rPr>
          <w:b/>
        </w:rPr>
        <w:t xml:space="preserve"> de sa main</w:t>
      </w:r>
      <w:r w:rsidRPr="00CD62CB">
        <w:t xml:space="preserve"> de sorte que </w:t>
      </w:r>
      <w:r w:rsidRPr="00CD62CB">
        <w:rPr>
          <w:b/>
        </w:rPr>
        <w:t xml:space="preserve">la somme des valeurs </w:t>
      </w:r>
      <w:r w:rsidRPr="00CD62CB">
        <w:t xml:space="preserve">de chaque carte (le nombre en haut à gauche) soit </w:t>
      </w:r>
      <w:r w:rsidRPr="00CD62CB">
        <w:rPr>
          <w:b/>
        </w:rPr>
        <w:t xml:space="preserve">égale ou supérieure </w:t>
      </w:r>
      <w:r w:rsidRPr="00CD62CB">
        <w:t xml:space="preserve">au </w:t>
      </w:r>
      <w:r w:rsidRPr="00CD62CB">
        <w:rPr>
          <w:b/>
        </w:rPr>
        <w:t xml:space="preserve">coût d’achat </w:t>
      </w:r>
      <w:r w:rsidRPr="00CD62CB">
        <w:t>de la carte désirée (le nombre en bas à droite).</w:t>
      </w:r>
      <w:r>
        <w:rPr>
          <w:noProof/>
        </w:rPr>
        <w:drawing>
          <wp:anchor distT="114300" distB="114300" distL="114300" distR="114300" simplePos="0" relativeHeight="251660288" behindDoc="0" locked="0" layoutInCell="1" hidden="0" allowOverlap="1" wp14:anchorId="7C8B3625" wp14:editId="03A91903">
            <wp:simplePos x="0" y="0"/>
            <wp:positionH relativeFrom="column">
              <wp:posOffset>6200775</wp:posOffset>
            </wp:positionH>
            <wp:positionV relativeFrom="paragraph">
              <wp:posOffset>400050</wp:posOffset>
            </wp:positionV>
            <wp:extent cx="438150" cy="586675"/>
            <wp:effectExtent l="0" t="0" r="0" b="0"/>
            <wp:wrapSquare wrapText="bothSides" distT="114300" distB="114300" distL="114300" distR="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38150" cy="586675"/>
                    </a:xfrm>
                    <a:prstGeom prst="rect">
                      <a:avLst/>
                    </a:prstGeom>
                    <a:ln/>
                  </pic:spPr>
                </pic:pic>
              </a:graphicData>
            </a:graphic>
          </wp:anchor>
        </w:drawing>
      </w:r>
    </w:p>
    <w:p w14:paraId="29B2507D" w14:textId="77777777" w:rsidR="008B5601" w:rsidRPr="00CD62CB" w:rsidRDefault="00553150">
      <w:r w:rsidRPr="00CD62CB">
        <w:t xml:space="preserve">Une fois les cartes défaussées, la </w:t>
      </w:r>
      <w:r w:rsidRPr="00CD62CB">
        <w:rPr>
          <w:b/>
        </w:rPr>
        <w:t>carte acquise</w:t>
      </w:r>
      <w:r w:rsidRPr="00CD62CB">
        <w:t xml:space="preserve"> est </w:t>
      </w:r>
      <w:r w:rsidRPr="00CD62CB">
        <w:rPr>
          <w:b/>
        </w:rPr>
        <w:t>posée sur l</w:t>
      </w:r>
      <w:r w:rsidRPr="00CD62CB">
        <w:rPr>
          <w:b/>
        </w:rPr>
        <w:t xml:space="preserve">e </w:t>
      </w:r>
      <w:r w:rsidRPr="00CD62CB">
        <w:rPr>
          <w:b/>
          <w:u w:val="single"/>
        </w:rPr>
        <w:t>dessus de la pioche</w:t>
      </w:r>
      <w:r w:rsidRPr="00CD62CB">
        <w:t>.</w:t>
      </w:r>
    </w:p>
    <w:p w14:paraId="38C69C09" w14:textId="77777777" w:rsidR="008B5601" w:rsidRPr="00CD62CB" w:rsidRDefault="008B5601"/>
    <w:p w14:paraId="365CC9D4" w14:textId="77777777" w:rsidR="008B5601" w:rsidRPr="00CD62CB" w:rsidRDefault="00553150">
      <w:r w:rsidRPr="00CD62CB">
        <w:rPr>
          <w:b/>
          <w:u w:val="single"/>
        </w:rPr>
        <w:t>Très important :</w:t>
      </w:r>
      <w:r w:rsidRPr="00CD62CB">
        <w:t xml:space="preserve"> un joueur ne peut acheter qu’</w:t>
      </w:r>
      <w:r w:rsidRPr="00CD62CB">
        <w:rPr>
          <w:b/>
          <w:u w:val="single"/>
        </w:rPr>
        <w:t>une seule</w:t>
      </w:r>
      <w:r w:rsidRPr="00CD62CB">
        <w:t xml:space="preserve"> carte </w:t>
      </w:r>
      <w:r w:rsidRPr="00CD62CB">
        <w:rPr>
          <w:b/>
          <w:i/>
        </w:rPr>
        <w:t xml:space="preserve">Joueur </w:t>
      </w:r>
      <w:r w:rsidRPr="00CD62CB">
        <w:t>par tour !</w:t>
      </w:r>
    </w:p>
    <w:p w14:paraId="20B7AB93" w14:textId="77777777" w:rsidR="008B5601" w:rsidRPr="00CD62CB" w:rsidRDefault="00553150">
      <w:pPr>
        <w:pStyle w:val="Titre4"/>
        <w:rPr>
          <w:b/>
          <w:i/>
        </w:rPr>
      </w:pPr>
      <w:bookmarkStart w:id="32" w:name="_hq5562b4n9v6" w:colFirst="0" w:colLast="0"/>
      <w:bookmarkEnd w:id="32"/>
      <w:r w:rsidRPr="00CD62CB">
        <w:lastRenderedPageBreak/>
        <w:t xml:space="preserve">Acheter une carte </w:t>
      </w:r>
      <w:r w:rsidRPr="00CD62CB">
        <w:rPr>
          <w:b/>
          <w:i/>
        </w:rPr>
        <w:t>Tactique</w:t>
      </w:r>
    </w:p>
    <w:p w14:paraId="413DECE9" w14:textId="77777777" w:rsidR="008B5601" w:rsidRPr="00CD62CB" w:rsidRDefault="00553150">
      <w:pPr>
        <w:rPr>
          <w:i/>
        </w:rPr>
      </w:pPr>
      <w:r w:rsidRPr="00CD62CB">
        <w:rPr>
          <w:i/>
        </w:rPr>
        <w:t xml:space="preserve">De même, pour pouvoir réaliser des actions plus efficaces, les joueurs devront acquérir de nouvelles cartes </w:t>
      </w:r>
      <w:r w:rsidRPr="00CD62CB">
        <w:rPr>
          <w:b/>
          <w:i/>
        </w:rPr>
        <w:t>Tactique</w:t>
      </w:r>
      <w:r w:rsidRPr="00CD62CB">
        <w:rPr>
          <w:i/>
        </w:rPr>
        <w:t>.</w:t>
      </w:r>
      <w:r>
        <w:rPr>
          <w:noProof/>
        </w:rPr>
        <w:drawing>
          <wp:anchor distT="114300" distB="114300" distL="114300" distR="114300" simplePos="0" relativeHeight="251661312" behindDoc="0" locked="0" layoutInCell="1" hidden="0" allowOverlap="1" wp14:anchorId="09314D67" wp14:editId="43731C91">
            <wp:simplePos x="0" y="0"/>
            <wp:positionH relativeFrom="column">
              <wp:posOffset>-647699</wp:posOffset>
            </wp:positionH>
            <wp:positionV relativeFrom="paragraph">
              <wp:posOffset>457200</wp:posOffset>
            </wp:positionV>
            <wp:extent cx="409575" cy="535598"/>
            <wp:effectExtent l="0" t="0" r="0" b="0"/>
            <wp:wrapSquare wrapText="bothSides" distT="114300" distB="114300" distL="114300" distR="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09575" cy="535598"/>
                    </a:xfrm>
                    <a:prstGeom prst="rect">
                      <a:avLst/>
                    </a:prstGeom>
                    <a:ln/>
                  </pic:spPr>
                </pic:pic>
              </a:graphicData>
            </a:graphic>
          </wp:anchor>
        </w:drawing>
      </w:r>
    </w:p>
    <w:p w14:paraId="7FB67D8F" w14:textId="77777777" w:rsidR="008B5601" w:rsidRPr="00CD62CB" w:rsidRDefault="00553150">
      <w:r w:rsidRPr="00CD62CB">
        <w:t>Pour a</w:t>
      </w:r>
      <w:r w:rsidRPr="00CD62CB">
        <w:t xml:space="preserve">cheter une carte du </w:t>
      </w:r>
      <w:r w:rsidRPr="00CD62CB">
        <w:rPr>
          <w:b/>
        </w:rPr>
        <w:t xml:space="preserve">marché des cartes </w:t>
      </w:r>
      <w:r w:rsidRPr="00CD62CB">
        <w:rPr>
          <w:b/>
          <w:i/>
        </w:rPr>
        <w:t>Tactique</w:t>
      </w:r>
      <w:r w:rsidRPr="00CD62CB">
        <w:t xml:space="preserve">, le joueur doit défausser des </w:t>
      </w:r>
      <w:r w:rsidRPr="00CD62CB">
        <w:rPr>
          <w:b/>
          <w:u w:val="single"/>
        </w:rPr>
        <w:t xml:space="preserve">cartes </w:t>
      </w:r>
      <w:r w:rsidRPr="00CD62CB">
        <w:rPr>
          <w:b/>
          <w:i/>
          <w:u w:val="single"/>
        </w:rPr>
        <w:t xml:space="preserve">Tactique </w:t>
      </w:r>
      <w:r w:rsidRPr="00CD62CB">
        <w:rPr>
          <w:b/>
        </w:rPr>
        <w:t>de sa main</w:t>
      </w:r>
      <w:r w:rsidRPr="00CD62CB">
        <w:t xml:space="preserve">, de sorte que </w:t>
      </w:r>
      <w:r w:rsidRPr="00CD62CB">
        <w:rPr>
          <w:b/>
        </w:rPr>
        <w:t xml:space="preserve">la somme des valeurs </w:t>
      </w:r>
      <w:r w:rsidRPr="00CD62CB">
        <w:t xml:space="preserve">de chaque carte (le nombre en haut à gauche) soit </w:t>
      </w:r>
      <w:r w:rsidRPr="00CD62CB">
        <w:rPr>
          <w:b/>
        </w:rPr>
        <w:t xml:space="preserve">égale ou supérieure </w:t>
      </w:r>
      <w:r w:rsidRPr="00CD62CB">
        <w:t xml:space="preserve">au </w:t>
      </w:r>
      <w:r w:rsidRPr="00CD62CB">
        <w:rPr>
          <w:b/>
        </w:rPr>
        <w:t xml:space="preserve">coût d’achat </w:t>
      </w:r>
      <w:r w:rsidRPr="00CD62CB">
        <w:t xml:space="preserve">de la carte désirée (le nombre </w:t>
      </w:r>
      <w:r w:rsidRPr="00CD62CB">
        <w:t>en bas à droite).</w:t>
      </w:r>
      <w:r>
        <w:rPr>
          <w:noProof/>
        </w:rPr>
        <w:drawing>
          <wp:anchor distT="114300" distB="114300" distL="114300" distR="114300" simplePos="0" relativeHeight="251662336" behindDoc="0" locked="0" layoutInCell="1" hidden="0" allowOverlap="1" wp14:anchorId="321BD0B3" wp14:editId="70223DB0">
            <wp:simplePos x="0" y="0"/>
            <wp:positionH relativeFrom="column">
              <wp:posOffset>6200775</wp:posOffset>
            </wp:positionH>
            <wp:positionV relativeFrom="paragraph">
              <wp:posOffset>285750</wp:posOffset>
            </wp:positionV>
            <wp:extent cx="434340" cy="542925"/>
            <wp:effectExtent l="0" t="0" r="0" b="0"/>
            <wp:wrapSquare wrapText="bothSides" distT="114300" distB="11430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34340" cy="542925"/>
                    </a:xfrm>
                    <a:prstGeom prst="rect">
                      <a:avLst/>
                    </a:prstGeom>
                    <a:ln/>
                  </pic:spPr>
                </pic:pic>
              </a:graphicData>
            </a:graphic>
          </wp:anchor>
        </w:drawing>
      </w:r>
    </w:p>
    <w:p w14:paraId="16FBCBC4" w14:textId="77777777" w:rsidR="008B5601" w:rsidRPr="00CD62CB" w:rsidRDefault="00553150">
      <w:r w:rsidRPr="00CD62CB">
        <w:t xml:space="preserve">Une fois les cartes défaussées, la </w:t>
      </w:r>
      <w:r w:rsidRPr="00CD62CB">
        <w:rPr>
          <w:b/>
        </w:rPr>
        <w:t>carte acquise</w:t>
      </w:r>
      <w:r w:rsidRPr="00CD62CB">
        <w:t xml:space="preserve"> est </w:t>
      </w:r>
      <w:r w:rsidRPr="00CD62CB">
        <w:rPr>
          <w:b/>
        </w:rPr>
        <w:t>posée sur le dessus de la pioche</w:t>
      </w:r>
      <w:r w:rsidRPr="00CD62CB">
        <w:t>.</w:t>
      </w:r>
    </w:p>
    <w:p w14:paraId="54C4D892" w14:textId="77777777" w:rsidR="008B5601" w:rsidRPr="00CD62CB" w:rsidRDefault="008B5601"/>
    <w:p w14:paraId="1EB545FD" w14:textId="77777777" w:rsidR="008B5601" w:rsidRPr="00CD62CB" w:rsidRDefault="00553150">
      <w:r w:rsidRPr="00CD62CB">
        <w:rPr>
          <w:b/>
          <w:u w:val="single"/>
        </w:rPr>
        <w:t>Très important :</w:t>
      </w:r>
      <w:r w:rsidRPr="00CD62CB">
        <w:t xml:space="preserve"> un joueur ne peut acheter qu’</w:t>
      </w:r>
      <w:r w:rsidRPr="00CD62CB">
        <w:rPr>
          <w:b/>
        </w:rPr>
        <w:t>une seule</w:t>
      </w:r>
      <w:r w:rsidRPr="00CD62CB">
        <w:t xml:space="preserve"> carte </w:t>
      </w:r>
      <w:r w:rsidRPr="00CD62CB">
        <w:rPr>
          <w:b/>
          <w:i/>
        </w:rPr>
        <w:t xml:space="preserve">Tactique </w:t>
      </w:r>
      <w:r w:rsidRPr="00CD62CB">
        <w:t>par tour !</w:t>
      </w:r>
    </w:p>
    <w:p w14:paraId="2B4AB26F" w14:textId="77777777" w:rsidR="008B5601" w:rsidRPr="00CD62CB" w:rsidRDefault="00553150">
      <w:pPr>
        <w:pStyle w:val="Titre3"/>
      </w:pPr>
      <w:bookmarkStart w:id="33" w:name="_jdxw9xeey648" w:colFirst="0" w:colLast="0"/>
      <w:bookmarkEnd w:id="33"/>
      <w:r w:rsidRPr="00CD62CB">
        <w:t>Activer des cartes Tactique</w:t>
      </w:r>
    </w:p>
    <w:p w14:paraId="6BAC16A7" w14:textId="77777777" w:rsidR="008B5601" w:rsidRPr="00CD62CB" w:rsidRDefault="00553150">
      <w:pPr>
        <w:pStyle w:val="Titre4"/>
      </w:pPr>
      <w:bookmarkStart w:id="34" w:name="_g2tctl1vbfr5" w:colFirst="0" w:colLast="0"/>
      <w:bookmarkEnd w:id="34"/>
      <w:r w:rsidRPr="00CD62CB">
        <w:t>Condition d’activation</w:t>
      </w:r>
    </w:p>
    <w:p w14:paraId="43EDE5B3" w14:textId="77777777" w:rsidR="008B5601" w:rsidRPr="00CD62CB" w:rsidRDefault="00553150">
      <w:r w:rsidRPr="00CD62CB">
        <w:t xml:space="preserve">A la fin de son tour, après avoir réalisé ses actions, le joueur actif peut </w:t>
      </w:r>
      <w:r w:rsidRPr="00CD62CB">
        <w:rPr>
          <w:b/>
        </w:rPr>
        <w:t xml:space="preserve">activer </w:t>
      </w:r>
      <w:r w:rsidRPr="00CD62CB">
        <w:rPr>
          <w:b/>
          <w:u w:val="single"/>
        </w:rPr>
        <w:t>une</w:t>
      </w:r>
      <w:r w:rsidRPr="00CD62CB">
        <w:rPr>
          <w:b/>
        </w:rPr>
        <w:t xml:space="preserve"> tactique offensive</w:t>
      </w:r>
      <w:r w:rsidRPr="00CD62CB">
        <w:t xml:space="preserve"> </w:t>
      </w:r>
      <w:r w:rsidRPr="00CD62CB">
        <w:rPr>
          <w:b/>
        </w:rPr>
        <w:t xml:space="preserve">et/ou </w:t>
      </w:r>
      <w:r w:rsidRPr="00CD62CB">
        <w:rPr>
          <w:b/>
          <w:u w:val="single"/>
        </w:rPr>
        <w:t>une</w:t>
      </w:r>
      <w:r w:rsidRPr="00CD62CB">
        <w:rPr>
          <w:b/>
        </w:rPr>
        <w:t xml:space="preserve"> tactique défensive</w:t>
      </w:r>
      <w:r w:rsidRPr="00CD62CB">
        <w:t>.</w:t>
      </w:r>
      <w:r>
        <w:rPr>
          <w:noProof/>
        </w:rPr>
        <w:drawing>
          <wp:anchor distT="114300" distB="114300" distL="114300" distR="114300" simplePos="0" relativeHeight="251663360" behindDoc="0" locked="0" layoutInCell="1" hidden="0" allowOverlap="1" wp14:anchorId="6CA580E5" wp14:editId="244ECA0E">
            <wp:simplePos x="0" y="0"/>
            <wp:positionH relativeFrom="column">
              <wp:posOffset>6079034</wp:posOffset>
            </wp:positionH>
            <wp:positionV relativeFrom="paragraph">
              <wp:posOffset>390525</wp:posOffset>
            </wp:positionV>
            <wp:extent cx="559891" cy="542925"/>
            <wp:effectExtent l="0" t="0" r="0" b="0"/>
            <wp:wrapSquare wrapText="bothSides" distT="114300" distB="114300" distL="114300" distR="1143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59891" cy="542925"/>
                    </a:xfrm>
                    <a:prstGeom prst="rect">
                      <a:avLst/>
                    </a:prstGeom>
                    <a:ln/>
                  </pic:spPr>
                </pic:pic>
              </a:graphicData>
            </a:graphic>
          </wp:anchor>
        </w:drawing>
      </w:r>
    </w:p>
    <w:p w14:paraId="1891E690" w14:textId="77777777" w:rsidR="008B5601" w:rsidRPr="00CD62CB" w:rsidRDefault="00553150">
      <w:r w:rsidRPr="00CD62CB">
        <w:t>Activer une tactique, quel que soit son type, requiert une condition :</w:t>
      </w:r>
    </w:p>
    <w:p w14:paraId="3046D052" w14:textId="77777777" w:rsidR="008B5601" w:rsidRPr="00CD62CB" w:rsidRDefault="00553150">
      <w:pPr>
        <w:numPr>
          <w:ilvl w:val="0"/>
          <w:numId w:val="3"/>
        </w:numPr>
        <w:rPr>
          <w:b/>
        </w:rPr>
      </w:pPr>
      <w:r w:rsidRPr="00CD62CB">
        <w:rPr>
          <w:b/>
          <w:u w:val="single"/>
        </w:rPr>
        <w:t>Le niveau collectif de l</w:t>
      </w:r>
      <w:r w:rsidRPr="00CD62CB">
        <w:rPr>
          <w:b/>
          <w:u w:val="single"/>
        </w:rPr>
        <w:t>’équipe doit être supérieur ou égal à la Complexité de la tactique activée.</w:t>
      </w:r>
      <w:r>
        <w:rPr>
          <w:noProof/>
        </w:rPr>
        <w:drawing>
          <wp:anchor distT="114300" distB="114300" distL="114300" distR="114300" simplePos="0" relativeHeight="251664384" behindDoc="0" locked="0" layoutInCell="1" hidden="0" allowOverlap="1" wp14:anchorId="7DAA2E1C" wp14:editId="04B7DCC4">
            <wp:simplePos x="0" y="0"/>
            <wp:positionH relativeFrom="column">
              <wp:posOffset>-652462</wp:posOffset>
            </wp:positionH>
            <wp:positionV relativeFrom="paragraph">
              <wp:posOffset>266700</wp:posOffset>
            </wp:positionV>
            <wp:extent cx="490538" cy="585842"/>
            <wp:effectExtent l="0" t="0" r="0" b="0"/>
            <wp:wrapSquare wrapText="bothSides" distT="114300" distB="11430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90538" cy="585842"/>
                    </a:xfrm>
                    <a:prstGeom prst="rect">
                      <a:avLst/>
                    </a:prstGeom>
                    <a:ln/>
                  </pic:spPr>
                </pic:pic>
              </a:graphicData>
            </a:graphic>
          </wp:anchor>
        </w:drawing>
      </w:r>
    </w:p>
    <w:p w14:paraId="27B2A17F" w14:textId="77777777" w:rsidR="008B5601" w:rsidRPr="00CD62CB" w:rsidRDefault="00553150">
      <w:pPr>
        <w:rPr>
          <w:i/>
        </w:rPr>
      </w:pPr>
      <w:r w:rsidRPr="00CD62CB">
        <w:rPr>
          <w:i/>
        </w:rPr>
        <w:t xml:space="preserve">Le </w:t>
      </w:r>
      <w:r w:rsidRPr="00CD62CB">
        <w:rPr>
          <w:b/>
          <w:i/>
        </w:rPr>
        <w:t xml:space="preserve">niveau collectif de l’équipe </w:t>
      </w:r>
      <w:r w:rsidRPr="00CD62CB">
        <w:rPr>
          <w:i/>
        </w:rPr>
        <w:t xml:space="preserve">correspond à la </w:t>
      </w:r>
      <w:r w:rsidRPr="00CD62CB">
        <w:rPr>
          <w:b/>
          <w:i/>
          <w:u w:val="single"/>
        </w:rPr>
        <w:t>somme</w:t>
      </w:r>
      <w:r w:rsidRPr="00CD62CB">
        <w:rPr>
          <w:i/>
          <w:u w:val="single"/>
        </w:rPr>
        <w:t xml:space="preserve"> </w:t>
      </w:r>
      <w:r w:rsidRPr="00CD62CB">
        <w:rPr>
          <w:i/>
        </w:rPr>
        <w:t>des valeurs d’</w:t>
      </w:r>
      <w:r w:rsidRPr="00CD62CB">
        <w:rPr>
          <w:b/>
          <w:i/>
          <w:u w:val="single"/>
        </w:rPr>
        <w:t>Intelligence de Jeu</w:t>
      </w:r>
      <w:r w:rsidRPr="00CD62CB">
        <w:rPr>
          <w:i/>
        </w:rPr>
        <w:t xml:space="preserve"> de chaque </w:t>
      </w:r>
      <w:r w:rsidRPr="00CD62CB">
        <w:rPr>
          <w:b/>
          <w:i/>
        </w:rPr>
        <w:t xml:space="preserve">carte </w:t>
      </w:r>
      <w:r w:rsidRPr="00CD62CB">
        <w:rPr>
          <w:b/>
        </w:rPr>
        <w:t xml:space="preserve">Joueur </w:t>
      </w:r>
      <w:r w:rsidRPr="00CD62CB">
        <w:rPr>
          <w:i/>
        </w:rPr>
        <w:t xml:space="preserve">sur le </w:t>
      </w:r>
      <w:r w:rsidRPr="00CD62CB">
        <w:rPr>
          <w:b/>
          <w:i/>
        </w:rPr>
        <w:t>terrain</w:t>
      </w:r>
      <w:r w:rsidRPr="00CD62CB">
        <w:rPr>
          <w:i/>
        </w:rPr>
        <w:t>.</w:t>
      </w:r>
    </w:p>
    <w:p w14:paraId="0AEA5876" w14:textId="77777777" w:rsidR="008B5601" w:rsidRPr="00CD62CB" w:rsidRDefault="008B5601"/>
    <w:p w14:paraId="5B5059BE" w14:textId="77777777" w:rsidR="008B5601" w:rsidRPr="00CD62CB" w:rsidRDefault="00553150">
      <w:pPr>
        <w:rPr>
          <w:i/>
        </w:rPr>
      </w:pPr>
      <w:r w:rsidRPr="00CD62CB">
        <w:rPr>
          <w:i/>
          <w:u w:val="single"/>
        </w:rPr>
        <w:t xml:space="preserve">Exemple </w:t>
      </w:r>
      <w:r w:rsidRPr="00CD62CB">
        <w:rPr>
          <w:i/>
        </w:rPr>
        <w:t>: Dans l’illustration précédente, le niveau</w:t>
      </w:r>
      <w:r w:rsidRPr="00CD62CB">
        <w:rPr>
          <w:i/>
        </w:rPr>
        <w:t xml:space="preserve"> collectif de l’équipe est égal à 6. Le joueur ne peut donc pas activer la tactique offensive “Virginia Offense”, qui a une complexité de 7, mais il peut activer la tactique “Kentucky Offense”, qui a une complexité de 5. En outre, il pourra aussi activer u</w:t>
      </w:r>
      <w:r w:rsidRPr="00CD62CB">
        <w:rPr>
          <w:i/>
        </w:rPr>
        <w:t xml:space="preserve">ne des tactiques défensives “Houston </w:t>
      </w:r>
      <w:proofErr w:type="spellStart"/>
      <w:r w:rsidRPr="00CD62CB">
        <w:rPr>
          <w:i/>
        </w:rPr>
        <w:t>Defense</w:t>
      </w:r>
      <w:proofErr w:type="spellEnd"/>
      <w:r w:rsidRPr="00CD62CB">
        <w:rPr>
          <w:i/>
        </w:rPr>
        <w:t xml:space="preserve">” (complexité 5) ou “Michigan </w:t>
      </w:r>
      <w:proofErr w:type="spellStart"/>
      <w:r w:rsidRPr="00CD62CB">
        <w:rPr>
          <w:i/>
        </w:rPr>
        <w:t>Defense</w:t>
      </w:r>
      <w:proofErr w:type="spellEnd"/>
      <w:r w:rsidRPr="00CD62CB">
        <w:rPr>
          <w:i/>
        </w:rPr>
        <w:t>” (complexité 3), mais pas les deux.</w:t>
      </w:r>
    </w:p>
    <w:p w14:paraId="348FB4AD" w14:textId="77777777" w:rsidR="008B5601" w:rsidRPr="00CD62CB" w:rsidRDefault="00553150">
      <w:pPr>
        <w:pStyle w:val="Titre4"/>
      </w:pPr>
      <w:bookmarkStart w:id="35" w:name="_1bkq8j6qmnf" w:colFirst="0" w:colLast="0"/>
      <w:bookmarkEnd w:id="35"/>
      <w:r w:rsidRPr="00CD62CB">
        <w:t>Résoudre une tactique</w:t>
      </w:r>
    </w:p>
    <w:p w14:paraId="081324D9" w14:textId="77777777" w:rsidR="008B5601" w:rsidRPr="00CD62CB" w:rsidRDefault="00553150">
      <w:r w:rsidRPr="00CD62CB">
        <w:t>Si la carte Tactique peut être activée, elle doit être annoncée à son adversaire, et tournée de façon à indiquer qu’</w:t>
      </w:r>
      <w:r w:rsidRPr="00CD62CB">
        <w:t>elle est activée.</w:t>
      </w:r>
    </w:p>
    <w:p w14:paraId="61793DB2" w14:textId="77777777" w:rsidR="008B5601" w:rsidRDefault="00553150">
      <w:r w:rsidRPr="00CD62CB">
        <w:t xml:space="preserve">Ensuite, il faut lancer les dés pour calculer la réussite de la tactique. </w:t>
      </w:r>
      <w:r>
        <w:t>Cela se fait en 5 étapes :</w:t>
      </w:r>
    </w:p>
    <w:p w14:paraId="0340BD98" w14:textId="77777777" w:rsidR="008B5601" w:rsidRPr="00CD62CB" w:rsidRDefault="00553150">
      <w:pPr>
        <w:numPr>
          <w:ilvl w:val="0"/>
          <w:numId w:val="9"/>
        </w:numPr>
      </w:pPr>
      <w:r w:rsidRPr="00CD62CB">
        <w:rPr>
          <w:b/>
        </w:rPr>
        <w:t xml:space="preserve">Compter </w:t>
      </w:r>
      <w:r w:rsidRPr="00CD62CB">
        <w:t xml:space="preserve">le </w:t>
      </w:r>
      <w:r w:rsidRPr="00CD62CB">
        <w:rPr>
          <w:b/>
        </w:rPr>
        <w:t>niveau global de l’équipe</w:t>
      </w:r>
      <w:r w:rsidRPr="00CD62CB">
        <w:t xml:space="preserve"> dans </w:t>
      </w:r>
      <w:r w:rsidRPr="00CD62CB">
        <w:rPr>
          <w:b/>
        </w:rPr>
        <w:t>chaque compétence</w:t>
      </w:r>
      <w:r w:rsidRPr="00CD62CB">
        <w:t xml:space="preserve"> mise en </w:t>
      </w:r>
      <w:proofErr w:type="spellStart"/>
      <w:r w:rsidRPr="00CD62CB">
        <w:t>oeuvre</w:t>
      </w:r>
      <w:proofErr w:type="spellEnd"/>
      <w:r w:rsidRPr="00CD62CB">
        <w:t xml:space="preserve"> par la </w:t>
      </w:r>
      <w:r w:rsidRPr="00CD62CB">
        <w:rPr>
          <w:b/>
        </w:rPr>
        <w:t>tactique</w:t>
      </w:r>
      <w:r w:rsidRPr="00CD62CB">
        <w:t>, c’est-à-dire la somme des compétences de chaq</w:t>
      </w:r>
      <w:r w:rsidRPr="00CD62CB">
        <w:t xml:space="preserve">ue joueur de l’équipe dans la ou les compétences indiquées sur la carte </w:t>
      </w:r>
      <w:r w:rsidRPr="00CD62CB">
        <w:rPr>
          <w:b/>
          <w:i/>
        </w:rPr>
        <w:t xml:space="preserve">Tactique </w:t>
      </w:r>
      <w:r w:rsidRPr="00CD62CB">
        <w:t>activée.</w:t>
      </w:r>
    </w:p>
    <w:p w14:paraId="65B62138" w14:textId="77777777" w:rsidR="008B5601" w:rsidRPr="00CD62CB" w:rsidRDefault="00553150">
      <w:pPr>
        <w:ind w:left="720"/>
      </w:pPr>
      <w:r w:rsidRPr="00CD62CB">
        <w:rPr>
          <w:i/>
          <w:u w:val="single"/>
        </w:rPr>
        <w:t>Exemple</w:t>
      </w:r>
      <w:r w:rsidRPr="00CD62CB">
        <w:rPr>
          <w:i/>
        </w:rPr>
        <w:t xml:space="preserve"> : La carte “Kentucky Offense” illustrée plus haut utilise la compétence “3 Points”. Le joueur calcule donc le niveau de l’équipe pour la compétence “3 Points”</w:t>
      </w:r>
      <w:r w:rsidRPr="00CD62CB">
        <w:rPr>
          <w:i/>
        </w:rPr>
        <w:t xml:space="preserve"> en additionnant le niveau dans cette compétence des 5 joueurs sur le terrain, soit un total de 3.</w:t>
      </w:r>
    </w:p>
    <w:p w14:paraId="1725599C" w14:textId="77777777" w:rsidR="008B5601" w:rsidRPr="00CD62CB" w:rsidRDefault="00553150">
      <w:pPr>
        <w:numPr>
          <w:ilvl w:val="0"/>
          <w:numId w:val="9"/>
        </w:numPr>
      </w:pPr>
      <w:r w:rsidRPr="00CD62CB">
        <w:rPr>
          <w:b/>
        </w:rPr>
        <w:t xml:space="preserve">Lancer </w:t>
      </w:r>
      <w:r w:rsidRPr="00CD62CB">
        <w:t xml:space="preserve">autant de </w:t>
      </w:r>
      <w:r w:rsidRPr="00CD62CB">
        <w:rPr>
          <w:b/>
        </w:rPr>
        <w:t xml:space="preserve">dés </w:t>
      </w:r>
      <w:r w:rsidRPr="00CD62CB">
        <w:t xml:space="preserve">correspondants aux compétences utilisées que le </w:t>
      </w:r>
      <w:r w:rsidRPr="00CD62CB">
        <w:rPr>
          <w:b/>
        </w:rPr>
        <w:t>niveau total de l’équipe</w:t>
      </w:r>
      <w:r w:rsidRPr="00CD62CB">
        <w:t xml:space="preserve"> </w:t>
      </w:r>
      <w:r w:rsidRPr="00CD62CB">
        <w:rPr>
          <w:b/>
        </w:rPr>
        <w:t xml:space="preserve">dans </w:t>
      </w:r>
      <w:r w:rsidRPr="00CD62CB">
        <w:t xml:space="preserve">ces </w:t>
      </w:r>
      <w:r w:rsidRPr="00CD62CB">
        <w:rPr>
          <w:b/>
        </w:rPr>
        <w:t xml:space="preserve">compétences, </w:t>
      </w:r>
      <w:r w:rsidRPr="00CD62CB">
        <w:t xml:space="preserve">avec un </w:t>
      </w:r>
      <w:r w:rsidRPr="00CD62CB">
        <w:rPr>
          <w:b/>
          <w:u w:val="single"/>
        </w:rPr>
        <w:t>maximum de 10 dés</w:t>
      </w:r>
      <w:r w:rsidRPr="00CD62CB">
        <w:t>.</w:t>
      </w:r>
    </w:p>
    <w:p w14:paraId="0EEB6E3F" w14:textId="77777777" w:rsidR="008B5601" w:rsidRPr="00CD62CB" w:rsidRDefault="00553150">
      <w:pPr>
        <w:ind w:left="720"/>
        <w:rPr>
          <w:i/>
        </w:rPr>
      </w:pPr>
      <w:r w:rsidRPr="00CD62CB">
        <w:rPr>
          <w:i/>
          <w:u w:val="single"/>
        </w:rPr>
        <w:t>Exemple</w:t>
      </w:r>
      <w:r w:rsidRPr="00CD62CB">
        <w:rPr>
          <w:b/>
          <w:i/>
        </w:rPr>
        <w:t xml:space="preserve"> </w:t>
      </w:r>
      <w:r w:rsidRPr="00CD62CB">
        <w:rPr>
          <w:i/>
        </w:rPr>
        <w:t>: Pour</w:t>
      </w:r>
      <w:r w:rsidRPr="00CD62CB">
        <w:rPr>
          <w:i/>
        </w:rPr>
        <w:t xml:space="preserve"> activer la tactique défensive “Michigan </w:t>
      </w:r>
      <w:proofErr w:type="spellStart"/>
      <w:r w:rsidRPr="00CD62CB">
        <w:rPr>
          <w:i/>
        </w:rPr>
        <w:t>Defense</w:t>
      </w:r>
      <w:proofErr w:type="spellEnd"/>
      <w:r w:rsidRPr="00CD62CB">
        <w:rPr>
          <w:i/>
        </w:rPr>
        <w:t>”, le joueur lancera deux dés gris et deux dés marron, car l’équipe a un niveau global de 2 en “Contre” et 2 en “Stop”.</w:t>
      </w:r>
    </w:p>
    <w:p w14:paraId="78F11FAE" w14:textId="77777777" w:rsidR="008B5601" w:rsidRPr="00CD62CB" w:rsidRDefault="00553150">
      <w:pPr>
        <w:numPr>
          <w:ilvl w:val="0"/>
          <w:numId w:val="9"/>
        </w:numPr>
      </w:pPr>
      <w:r w:rsidRPr="00CD62CB">
        <w:t xml:space="preserve">Le joueur peut éventuellement </w:t>
      </w:r>
      <w:r w:rsidRPr="00CD62CB">
        <w:rPr>
          <w:b/>
        </w:rPr>
        <w:t>relancer des dés</w:t>
      </w:r>
      <w:r w:rsidRPr="00CD62CB">
        <w:t xml:space="preserve"> selon certaines </w:t>
      </w:r>
      <w:r w:rsidRPr="00CD62CB">
        <w:rPr>
          <w:b/>
          <w:u w:val="single"/>
        </w:rPr>
        <w:t>conditions</w:t>
      </w:r>
      <w:r w:rsidRPr="00CD62CB">
        <w:t xml:space="preserve">, </w:t>
      </w:r>
      <w:r w:rsidRPr="00CD62CB">
        <w:rPr>
          <w:b/>
        </w:rPr>
        <w:t>explicitées plus bas</w:t>
      </w:r>
      <w:r w:rsidRPr="00CD62CB">
        <w:t>.</w:t>
      </w:r>
    </w:p>
    <w:p w14:paraId="55594A46" w14:textId="77777777" w:rsidR="008B5601" w:rsidRPr="00CD62CB" w:rsidRDefault="00553150">
      <w:pPr>
        <w:numPr>
          <w:ilvl w:val="0"/>
          <w:numId w:val="9"/>
        </w:numPr>
      </w:pPr>
      <w:r w:rsidRPr="00CD62CB">
        <w:t xml:space="preserve">Puis, le joueur gardera le nombre de dés indiqués sur la carte </w:t>
      </w:r>
      <w:r w:rsidRPr="00CD62CB">
        <w:rPr>
          <w:b/>
          <w:i/>
        </w:rPr>
        <w:t>Tactique</w:t>
      </w:r>
      <w:r w:rsidRPr="00CD62CB">
        <w:t xml:space="preserve">, et déposera ces dés dans la zone de son plateau </w:t>
      </w:r>
      <w:r w:rsidRPr="00CD62CB">
        <w:rPr>
          <w:b/>
          <w:i/>
        </w:rPr>
        <w:t xml:space="preserve">Terrain </w:t>
      </w:r>
      <w:r w:rsidRPr="00CD62CB">
        <w:t>correspondante au type de la tactique jouée.</w:t>
      </w:r>
    </w:p>
    <w:p w14:paraId="5D834734" w14:textId="77777777" w:rsidR="008B5601" w:rsidRPr="00CD62CB" w:rsidRDefault="00553150">
      <w:pPr>
        <w:ind w:left="720"/>
      </w:pPr>
      <w:r w:rsidRPr="00CD62CB">
        <w:rPr>
          <w:i/>
          <w:u w:val="single"/>
        </w:rPr>
        <w:lastRenderedPageBreak/>
        <w:t>Exemple</w:t>
      </w:r>
      <w:r w:rsidRPr="00CD62CB">
        <w:rPr>
          <w:b/>
          <w:i/>
        </w:rPr>
        <w:t xml:space="preserve"> </w:t>
      </w:r>
      <w:r w:rsidRPr="00CD62CB">
        <w:rPr>
          <w:i/>
        </w:rPr>
        <w:t xml:space="preserve">: Après avoir activé la tactique “Michigan </w:t>
      </w:r>
      <w:proofErr w:type="spellStart"/>
      <w:r w:rsidRPr="00CD62CB">
        <w:rPr>
          <w:i/>
        </w:rPr>
        <w:t>Defense</w:t>
      </w:r>
      <w:proofErr w:type="spellEnd"/>
      <w:r w:rsidRPr="00CD62CB">
        <w:rPr>
          <w:i/>
        </w:rPr>
        <w:t xml:space="preserve">” </w:t>
      </w:r>
      <w:r w:rsidRPr="00CD62CB">
        <w:rPr>
          <w:i/>
        </w:rPr>
        <w:t xml:space="preserve">et lancé ses 2 dés gris et 2 dés marron, le joueur doit garder deux dés gris et un dé marron (c’est ce qui est indiqué sur la carte </w:t>
      </w:r>
      <w:r w:rsidRPr="00CD62CB">
        <w:rPr>
          <w:b/>
        </w:rPr>
        <w:t>Tactique</w:t>
      </w:r>
      <w:r w:rsidRPr="00CD62CB">
        <w:rPr>
          <w:i/>
        </w:rPr>
        <w:t>). Il gardera les dés correspondant à la couleur des dés d’attaque en attente de l’adversaire (voir plus bas), et pl</w:t>
      </w:r>
      <w:r w:rsidRPr="00CD62CB">
        <w:rPr>
          <w:i/>
        </w:rPr>
        <w:t xml:space="preserve">acera ces dés dans la zone “Dés défensifs” de son plateau </w:t>
      </w:r>
      <w:r w:rsidRPr="00CD62CB">
        <w:rPr>
          <w:b/>
        </w:rPr>
        <w:t>Terrain</w:t>
      </w:r>
      <w:r w:rsidRPr="00CD62CB">
        <w:rPr>
          <w:i/>
        </w:rPr>
        <w:t>.</w:t>
      </w:r>
    </w:p>
    <w:p w14:paraId="104F85B0" w14:textId="77777777" w:rsidR="008B5601" w:rsidRPr="00CD62CB" w:rsidRDefault="00553150">
      <w:pPr>
        <w:numPr>
          <w:ilvl w:val="0"/>
          <w:numId w:val="9"/>
        </w:numPr>
      </w:pPr>
      <w:r w:rsidRPr="00CD62CB">
        <w:t xml:space="preserve">Enfin, la </w:t>
      </w:r>
      <w:r w:rsidRPr="00CD62CB">
        <w:rPr>
          <w:b/>
        </w:rPr>
        <w:t xml:space="preserve">carte </w:t>
      </w:r>
      <w:r w:rsidRPr="00CD62CB">
        <w:rPr>
          <w:b/>
          <w:i/>
        </w:rPr>
        <w:t xml:space="preserve">Tactique </w:t>
      </w:r>
      <w:r w:rsidRPr="00CD62CB">
        <w:t xml:space="preserve">activée est </w:t>
      </w:r>
      <w:r w:rsidRPr="00CD62CB">
        <w:rPr>
          <w:b/>
          <w:u w:val="single"/>
        </w:rPr>
        <w:t>défaussée</w:t>
      </w:r>
      <w:r w:rsidRPr="00CD62CB">
        <w:t>.</w:t>
      </w:r>
    </w:p>
    <w:p w14:paraId="55C864B6" w14:textId="77777777" w:rsidR="008B5601" w:rsidRPr="00CD62CB" w:rsidRDefault="008B5601">
      <w:pPr>
        <w:ind w:left="720"/>
        <w:rPr>
          <w:i/>
        </w:rPr>
      </w:pPr>
    </w:p>
    <w:p w14:paraId="03CC87AB" w14:textId="77777777" w:rsidR="008B5601" w:rsidRPr="00CD62CB" w:rsidRDefault="008B5601"/>
    <w:p w14:paraId="587D4DA9" w14:textId="77777777" w:rsidR="008B5601" w:rsidRPr="00CD62CB" w:rsidRDefault="00553150">
      <w:r w:rsidRPr="00CD62CB">
        <w:t>Le résultat des dés offensifs n’est pas immédiatement transformé en points sur la feuille de score, mais conservé jusqu’au début du tour su</w:t>
      </w:r>
      <w:r w:rsidRPr="00CD62CB">
        <w:t>ivant du même joueur. C’est ce qui permet à l’adversaire de faire une défense adaptée lors de son tour pour réduire au maximum le nombre de points marqués par cette attaque (voir paragraphe</w:t>
      </w:r>
      <w:r w:rsidRPr="00CD62CB">
        <w:rPr>
          <w:rFonts w:ascii="Comfortaa" w:eastAsia="Comfortaa" w:hAnsi="Comfortaa" w:cs="Comfortaa"/>
        </w:rPr>
        <w:t xml:space="preserve"> </w:t>
      </w:r>
      <w:r w:rsidRPr="00CD62CB">
        <w:rPr>
          <w:rFonts w:ascii="Comfortaa" w:eastAsia="Comfortaa" w:hAnsi="Comfortaa" w:cs="Comfortaa"/>
          <w:b/>
          <w:i/>
          <w:color w:val="666666"/>
        </w:rPr>
        <w:t xml:space="preserve">Phase de </w:t>
      </w:r>
      <w:proofErr w:type="spellStart"/>
      <w:r w:rsidRPr="00CD62CB">
        <w:rPr>
          <w:rFonts w:ascii="Comfortaa" w:eastAsia="Comfortaa" w:hAnsi="Comfortaa" w:cs="Comfortaa"/>
          <w:b/>
          <w:i/>
          <w:color w:val="666666"/>
        </w:rPr>
        <w:t>scoring</w:t>
      </w:r>
      <w:proofErr w:type="spellEnd"/>
      <w:r w:rsidRPr="00CD62CB">
        <w:t>).</w:t>
      </w:r>
    </w:p>
    <w:p w14:paraId="5A19427B" w14:textId="77777777" w:rsidR="008B5601" w:rsidRPr="00CD62CB" w:rsidRDefault="008B5601">
      <w:pPr>
        <w:rPr>
          <w:b/>
          <w:u w:val="single"/>
        </w:rPr>
      </w:pPr>
    </w:p>
    <w:p w14:paraId="16184CB7" w14:textId="77777777" w:rsidR="008B5601" w:rsidRPr="00CD62CB" w:rsidRDefault="00553150">
      <w:r w:rsidRPr="00CD62CB">
        <w:rPr>
          <w:b/>
          <w:u w:val="single"/>
        </w:rPr>
        <w:t>Très important :</w:t>
      </w:r>
      <w:r w:rsidRPr="00CD62CB">
        <w:t xml:space="preserve"> Pour </w:t>
      </w:r>
      <w:r w:rsidRPr="00CD62CB">
        <w:rPr>
          <w:b/>
        </w:rPr>
        <w:t>défendre</w:t>
      </w:r>
      <w:r w:rsidRPr="00CD62CB">
        <w:t>, il faut obteni</w:t>
      </w:r>
      <w:r w:rsidRPr="00CD62CB">
        <w:t xml:space="preserve">r sur ses dés des </w:t>
      </w:r>
      <w:r w:rsidRPr="00CD62CB">
        <w:rPr>
          <w:b/>
        </w:rPr>
        <w:t xml:space="preserve">chiffres </w:t>
      </w:r>
      <w:r w:rsidRPr="00CD62CB">
        <w:t xml:space="preserve">dont la </w:t>
      </w:r>
      <w:r w:rsidRPr="00CD62CB">
        <w:rPr>
          <w:b/>
        </w:rPr>
        <w:t xml:space="preserve">couleur correspond </w:t>
      </w:r>
      <w:r w:rsidRPr="00CD62CB">
        <w:t>à celle des dés présents dans la zone “</w:t>
      </w:r>
      <w:r w:rsidRPr="00CD62CB">
        <w:rPr>
          <w:b/>
        </w:rPr>
        <w:t>Dés offensifs</w:t>
      </w:r>
      <w:r w:rsidRPr="00CD62CB">
        <w:t>” de l’adversaire. Toute autre couleur doit être ignorée, et les dés remis dans la réserve du joueur.</w:t>
      </w:r>
    </w:p>
    <w:p w14:paraId="3D43CEC4" w14:textId="77777777" w:rsidR="008B5601" w:rsidRPr="00CD62CB" w:rsidRDefault="00553150">
      <w:pPr>
        <w:pStyle w:val="Titre5"/>
      </w:pPr>
      <w:bookmarkStart w:id="36" w:name="_dc0xjfc3c55a" w:colFirst="0" w:colLast="0"/>
      <w:bookmarkEnd w:id="36"/>
      <w:r w:rsidRPr="00CD62CB">
        <w:t>Valeurs des dés</w:t>
      </w:r>
    </w:p>
    <w:p w14:paraId="6D5FF736" w14:textId="77777777" w:rsidR="008B5601" w:rsidRDefault="00553150">
      <w:r w:rsidRPr="00CD62CB">
        <w:t>Les dés ont une répartition de v</w:t>
      </w:r>
      <w:r w:rsidRPr="00CD62CB">
        <w:t xml:space="preserve">aleurs et de couleurs (pour les dés défensifs) différentes. </w:t>
      </w:r>
      <w:r>
        <w:t>Voici deux tableaux récapitulant leurs valeurs :</w:t>
      </w:r>
    </w:p>
    <w:p w14:paraId="159BD3CC" w14:textId="77777777" w:rsidR="008B5601" w:rsidRDefault="008B5601"/>
    <w:tbl>
      <w:tblPr>
        <w:tblStyle w:val="a"/>
        <w:tblW w:w="68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0"/>
        <w:gridCol w:w="855"/>
        <w:gridCol w:w="855"/>
        <w:gridCol w:w="855"/>
        <w:gridCol w:w="855"/>
        <w:gridCol w:w="855"/>
        <w:gridCol w:w="855"/>
      </w:tblGrid>
      <w:tr w:rsidR="008B5601" w14:paraId="74A535DE" w14:textId="77777777">
        <w:trPr>
          <w:trHeight w:val="300"/>
        </w:trPr>
        <w:tc>
          <w:tcPr>
            <w:tcW w:w="1710" w:type="dxa"/>
            <w:tcBorders>
              <w:top w:val="single" w:sz="6" w:space="0" w:color="CCCCCC"/>
              <w:left w:val="single" w:sz="6" w:space="0" w:color="000000"/>
              <w:bottom w:val="single" w:sz="6" w:space="0" w:color="000000"/>
              <w:right w:val="single" w:sz="6" w:space="0" w:color="000000"/>
            </w:tcBorders>
            <w:shd w:val="clear" w:color="auto" w:fill="000000"/>
            <w:tcMar>
              <w:top w:w="40" w:type="dxa"/>
              <w:left w:w="40" w:type="dxa"/>
              <w:bottom w:w="40" w:type="dxa"/>
              <w:right w:w="40" w:type="dxa"/>
            </w:tcMar>
            <w:vAlign w:val="center"/>
          </w:tcPr>
          <w:p w14:paraId="1618F248" w14:textId="77777777" w:rsidR="008B5601" w:rsidRDefault="00553150">
            <w:pPr>
              <w:widowControl w:val="0"/>
              <w:jc w:val="center"/>
            </w:pPr>
            <w:r>
              <w:rPr>
                <w:b/>
                <w:color w:val="FFFFFF"/>
              </w:rPr>
              <w:t>Type</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56137E56" w14:textId="77777777" w:rsidR="008B5601" w:rsidRDefault="00553150">
            <w:pPr>
              <w:widowControl w:val="0"/>
              <w:jc w:val="center"/>
            </w:pPr>
            <w:r>
              <w:rPr>
                <w:b/>
                <w:color w:val="FFFFFF"/>
              </w:rPr>
              <w:t>Face 1</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44E27C56" w14:textId="77777777" w:rsidR="008B5601" w:rsidRDefault="00553150">
            <w:pPr>
              <w:widowControl w:val="0"/>
              <w:jc w:val="center"/>
            </w:pPr>
            <w:r>
              <w:rPr>
                <w:b/>
                <w:color w:val="FFFFFF"/>
              </w:rPr>
              <w:t>Face 2</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3FC8D9F1" w14:textId="77777777" w:rsidR="008B5601" w:rsidRDefault="00553150">
            <w:pPr>
              <w:widowControl w:val="0"/>
              <w:jc w:val="center"/>
            </w:pPr>
            <w:r>
              <w:rPr>
                <w:b/>
                <w:color w:val="FFFFFF"/>
              </w:rPr>
              <w:t>Face 3</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175DBF35" w14:textId="77777777" w:rsidR="008B5601" w:rsidRDefault="00553150">
            <w:pPr>
              <w:widowControl w:val="0"/>
              <w:jc w:val="center"/>
            </w:pPr>
            <w:r>
              <w:rPr>
                <w:b/>
                <w:color w:val="FFFFFF"/>
              </w:rPr>
              <w:t>Face 4</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027D00C4" w14:textId="77777777" w:rsidR="008B5601" w:rsidRDefault="00553150">
            <w:pPr>
              <w:widowControl w:val="0"/>
              <w:jc w:val="center"/>
            </w:pPr>
            <w:r>
              <w:rPr>
                <w:b/>
                <w:color w:val="FFFFFF"/>
              </w:rPr>
              <w:t>Face 5</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10930EA3" w14:textId="77777777" w:rsidR="008B5601" w:rsidRDefault="00553150">
            <w:pPr>
              <w:widowControl w:val="0"/>
              <w:jc w:val="center"/>
            </w:pPr>
            <w:r>
              <w:rPr>
                <w:b/>
                <w:color w:val="FFFFFF"/>
              </w:rPr>
              <w:t>Face 6</w:t>
            </w:r>
          </w:p>
        </w:tc>
      </w:tr>
      <w:tr w:rsidR="008B5601" w14:paraId="0D5A107F"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4BA6AC"/>
            <w:tcMar>
              <w:top w:w="40" w:type="dxa"/>
              <w:left w:w="40" w:type="dxa"/>
              <w:bottom w:w="40" w:type="dxa"/>
              <w:right w:w="40" w:type="dxa"/>
            </w:tcMar>
            <w:vAlign w:val="center"/>
          </w:tcPr>
          <w:p w14:paraId="01106E67" w14:textId="77777777" w:rsidR="008B5601" w:rsidRDefault="00553150">
            <w:pPr>
              <w:widowControl w:val="0"/>
              <w:jc w:val="center"/>
            </w:pPr>
            <w:r>
              <w:rPr>
                <w:b/>
              </w:rPr>
              <w:t>3 Pts</w:t>
            </w: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6E68167E" w14:textId="77777777" w:rsidR="008B5601" w:rsidRDefault="008B5601">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2A33DF01" w14:textId="77777777" w:rsidR="008B5601" w:rsidRDefault="008B5601">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22FEF8B7" w14:textId="77777777" w:rsidR="008B5601" w:rsidRDefault="008B5601">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2A9845AB" w14:textId="77777777" w:rsidR="008B5601" w:rsidRDefault="00553150">
            <w:pPr>
              <w:widowControl w:val="0"/>
              <w:jc w:val="center"/>
            </w:pPr>
            <w:r>
              <w:rPr>
                <w:b/>
              </w:rPr>
              <w:t>2</w:t>
            </w: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2EB58C03" w14:textId="77777777" w:rsidR="008B5601" w:rsidRDefault="00553150">
            <w:pPr>
              <w:widowControl w:val="0"/>
              <w:jc w:val="center"/>
            </w:pPr>
            <w:r>
              <w:rPr>
                <w:b/>
              </w:rPr>
              <w:t>6</w:t>
            </w: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05C90F3B" w14:textId="77777777" w:rsidR="008B5601" w:rsidRDefault="00553150">
            <w:pPr>
              <w:widowControl w:val="0"/>
              <w:jc w:val="center"/>
            </w:pPr>
            <w:r>
              <w:rPr>
                <w:b/>
              </w:rPr>
              <w:t>9</w:t>
            </w:r>
          </w:p>
        </w:tc>
      </w:tr>
      <w:tr w:rsidR="008B5601" w14:paraId="58DFA9D2"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F6D049"/>
            <w:tcMar>
              <w:top w:w="40" w:type="dxa"/>
              <w:left w:w="40" w:type="dxa"/>
              <w:bottom w:w="40" w:type="dxa"/>
              <w:right w:w="40" w:type="dxa"/>
            </w:tcMar>
            <w:vAlign w:val="center"/>
          </w:tcPr>
          <w:p w14:paraId="5337853E" w14:textId="77777777" w:rsidR="008B5601" w:rsidRDefault="00553150">
            <w:pPr>
              <w:widowControl w:val="0"/>
              <w:jc w:val="center"/>
            </w:pPr>
            <w:r>
              <w:rPr>
                <w:b/>
              </w:rPr>
              <w:t>Jeu Int</w:t>
            </w: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13FF82B4" w14:textId="77777777" w:rsidR="008B5601" w:rsidRDefault="008B5601">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4C45EB70" w14:textId="77777777" w:rsidR="008B5601" w:rsidRDefault="008B5601">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3165FC6F" w14:textId="77777777" w:rsidR="008B5601" w:rsidRDefault="00553150">
            <w:pPr>
              <w:widowControl w:val="0"/>
              <w:jc w:val="center"/>
            </w:pPr>
            <w:r>
              <w:rPr>
                <w:b/>
              </w:rPr>
              <w:t>2</w:t>
            </w: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3091F283" w14:textId="77777777" w:rsidR="008B5601" w:rsidRDefault="00553150">
            <w:pPr>
              <w:widowControl w:val="0"/>
              <w:jc w:val="center"/>
            </w:pPr>
            <w:r>
              <w:rPr>
                <w:b/>
              </w:rPr>
              <w:t>4</w:t>
            </w: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6A114A4D" w14:textId="77777777" w:rsidR="008B5601" w:rsidRDefault="00553150">
            <w:pPr>
              <w:widowControl w:val="0"/>
              <w:jc w:val="center"/>
            </w:pPr>
            <w:r>
              <w:rPr>
                <w:b/>
              </w:rPr>
              <w:t>6</w:t>
            </w: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345C6D73" w14:textId="77777777" w:rsidR="008B5601" w:rsidRDefault="00553150">
            <w:pPr>
              <w:widowControl w:val="0"/>
              <w:jc w:val="center"/>
            </w:pPr>
            <w:r>
              <w:rPr>
                <w:b/>
              </w:rPr>
              <w:t>7</w:t>
            </w:r>
          </w:p>
        </w:tc>
      </w:tr>
      <w:tr w:rsidR="008B5601" w14:paraId="2A4E46AA"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9A2A2C"/>
            <w:tcMar>
              <w:top w:w="40" w:type="dxa"/>
              <w:left w:w="40" w:type="dxa"/>
              <w:bottom w:w="40" w:type="dxa"/>
              <w:right w:w="40" w:type="dxa"/>
            </w:tcMar>
            <w:vAlign w:val="center"/>
          </w:tcPr>
          <w:p w14:paraId="1782BD5A" w14:textId="77777777" w:rsidR="008B5601" w:rsidRDefault="00553150">
            <w:pPr>
              <w:widowControl w:val="0"/>
              <w:jc w:val="center"/>
            </w:pPr>
            <w:proofErr w:type="spellStart"/>
            <w:r>
              <w:rPr>
                <w:b/>
              </w:rPr>
              <w:t>Pén</w:t>
            </w:r>
            <w:proofErr w:type="spellEnd"/>
            <w:r>
              <w:rPr>
                <w:b/>
              </w:rPr>
              <w:t>.</w:t>
            </w: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0DA6D3EE" w14:textId="77777777" w:rsidR="008B5601" w:rsidRDefault="008B5601">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541D07B5" w14:textId="77777777" w:rsidR="008B5601" w:rsidRDefault="00553150">
            <w:pPr>
              <w:widowControl w:val="0"/>
              <w:jc w:val="center"/>
            </w:pPr>
            <w:r>
              <w:rPr>
                <w:b/>
              </w:rPr>
              <w:t>2</w:t>
            </w: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78BD9812" w14:textId="77777777" w:rsidR="008B5601" w:rsidRDefault="00553150">
            <w:pPr>
              <w:widowControl w:val="0"/>
              <w:jc w:val="center"/>
            </w:pPr>
            <w:r>
              <w:rPr>
                <w:b/>
              </w:rPr>
              <w:t>3</w:t>
            </w: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1C7FEB45" w14:textId="77777777" w:rsidR="008B5601" w:rsidRDefault="00553150">
            <w:pPr>
              <w:widowControl w:val="0"/>
              <w:jc w:val="center"/>
            </w:pPr>
            <w:r>
              <w:rPr>
                <w:b/>
              </w:rPr>
              <w:t>4</w:t>
            </w: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72716BF0" w14:textId="77777777" w:rsidR="008B5601" w:rsidRDefault="00553150">
            <w:pPr>
              <w:widowControl w:val="0"/>
              <w:jc w:val="center"/>
            </w:pPr>
            <w:r>
              <w:rPr>
                <w:b/>
              </w:rPr>
              <w:t>6</w:t>
            </w: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0446C709" w14:textId="77777777" w:rsidR="008B5601" w:rsidRDefault="00553150">
            <w:pPr>
              <w:widowControl w:val="0"/>
              <w:jc w:val="center"/>
            </w:pPr>
            <w:r>
              <w:rPr>
                <w:b/>
              </w:rPr>
              <w:t>6</w:t>
            </w:r>
          </w:p>
        </w:tc>
      </w:tr>
    </w:tbl>
    <w:p w14:paraId="17F9A98C" w14:textId="77777777" w:rsidR="008B5601" w:rsidRDefault="008B5601"/>
    <w:tbl>
      <w:tblPr>
        <w:tblStyle w:val="a0"/>
        <w:tblW w:w="68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0"/>
        <w:gridCol w:w="855"/>
        <w:gridCol w:w="855"/>
        <w:gridCol w:w="855"/>
        <w:gridCol w:w="855"/>
        <w:gridCol w:w="855"/>
        <w:gridCol w:w="855"/>
      </w:tblGrid>
      <w:tr w:rsidR="008B5601" w14:paraId="062B788C" w14:textId="77777777">
        <w:trPr>
          <w:trHeight w:val="300"/>
        </w:trPr>
        <w:tc>
          <w:tcPr>
            <w:tcW w:w="1710" w:type="dxa"/>
            <w:tcBorders>
              <w:top w:val="single" w:sz="6" w:space="0" w:color="CCCCCC"/>
              <w:left w:val="single" w:sz="6" w:space="0" w:color="000000"/>
              <w:bottom w:val="single" w:sz="6" w:space="0" w:color="000000"/>
              <w:right w:val="single" w:sz="6" w:space="0" w:color="000000"/>
            </w:tcBorders>
            <w:shd w:val="clear" w:color="auto" w:fill="000000"/>
            <w:tcMar>
              <w:top w:w="40" w:type="dxa"/>
              <w:left w:w="40" w:type="dxa"/>
              <w:bottom w:w="40" w:type="dxa"/>
              <w:right w:w="40" w:type="dxa"/>
            </w:tcMar>
            <w:vAlign w:val="center"/>
          </w:tcPr>
          <w:p w14:paraId="5FEA25C4" w14:textId="77777777" w:rsidR="008B5601" w:rsidRDefault="00553150">
            <w:pPr>
              <w:widowControl w:val="0"/>
              <w:jc w:val="center"/>
            </w:pPr>
            <w:r>
              <w:rPr>
                <w:b/>
                <w:color w:val="FFFFFF"/>
              </w:rPr>
              <w:t>Type</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34B7BC1A" w14:textId="77777777" w:rsidR="008B5601" w:rsidRDefault="00553150">
            <w:pPr>
              <w:widowControl w:val="0"/>
              <w:jc w:val="center"/>
            </w:pPr>
            <w:r>
              <w:rPr>
                <w:b/>
                <w:color w:val="FFFFFF"/>
              </w:rPr>
              <w:t>Face 1</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07B7FA81" w14:textId="77777777" w:rsidR="008B5601" w:rsidRDefault="00553150">
            <w:pPr>
              <w:widowControl w:val="0"/>
              <w:jc w:val="center"/>
            </w:pPr>
            <w:r>
              <w:rPr>
                <w:b/>
                <w:color w:val="FFFFFF"/>
              </w:rPr>
              <w:t>Face 2</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3811DE29" w14:textId="77777777" w:rsidR="008B5601" w:rsidRDefault="00553150">
            <w:pPr>
              <w:widowControl w:val="0"/>
              <w:jc w:val="center"/>
            </w:pPr>
            <w:r>
              <w:rPr>
                <w:b/>
                <w:color w:val="FFFFFF"/>
              </w:rPr>
              <w:t>Face 3</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2084A6AF" w14:textId="77777777" w:rsidR="008B5601" w:rsidRDefault="00553150">
            <w:pPr>
              <w:widowControl w:val="0"/>
              <w:jc w:val="center"/>
            </w:pPr>
            <w:r>
              <w:rPr>
                <w:b/>
                <w:color w:val="FFFFFF"/>
              </w:rPr>
              <w:t>Face 4</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1BFB4E9C" w14:textId="77777777" w:rsidR="008B5601" w:rsidRDefault="00553150">
            <w:pPr>
              <w:widowControl w:val="0"/>
              <w:jc w:val="center"/>
            </w:pPr>
            <w:r>
              <w:rPr>
                <w:b/>
                <w:color w:val="FFFFFF"/>
              </w:rPr>
              <w:t>Face 5</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130371A5" w14:textId="77777777" w:rsidR="008B5601" w:rsidRDefault="00553150">
            <w:pPr>
              <w:widowControl w:val="0"/>
              <w:jc w:val="center"/>
            </w:pPr>
            <w:r>
              <w:rPr>
                <w:b/>
                <w:color w:val="FFFFFF"/>
              </w:rPr>
              <w:t>Face 6</w:t>
            </w:r>
          </w:p>
        </w:tc>
      </w:tr>
      <w:tr w:rsidR="008B5601" w14:paraId="286E7024"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F7EDDC"/>
            <w:tcMar>
              <w:top w:w="40" w:type="dxa"/>
              <w:left w:w="40" w:type="dxa"/>
              <w:bottom w:w="40" w:type="dxa"/>
              <w:right w:w="40" w:type="dxa"/>
            </w:tcMar>
            <w:vAlign w:val="center"/>
          </w:tcPr>
          <w:p w14:paraId="4CBC4FC7" w14:textId="77777777" w:rsidR="008B5601" w:rsidRDefault="00553150">
            <w:pPr>
              <w:widowControl w:val="0"/>
              <w:jc w:val="center"/>
            </w:pPr>
            <w:proofErr w:type="spellStart"/>
            <w:r>
              <w:rPr>
                <w:b/>
              </w:rPr>
              <w:t>Interc</w:t>
            </w:r>
            <w:proofErr w:type="spellEnd"/>
            <w:r>
              <w:rPr>
                <w:b/>
              </w:rPr>
              <w:t>.</w:t>
            </w: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6F4D529E" w14:textId="77777777" w:rsidR="008B5601" w:rsidRDefault="008B5601">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046762A0" w14:textId="77777777" w:rsidR="008B5601" w:rsidRDefault="00553150">
            <w:pPr>
              <w:widowControl w:val="0"/>
              <w:jc w:val="center"/>
              <w:rPr>
                <w:b/>
                <w:color w:val="F6D049"/>
              </w:rPr>
            </w:pPr>
            <w:r>
              <w:rPr>
                <w:b/>
                <w:color w:val="F6D049"/>
              </w:rPr>
              <w:t>1</w:t>
            </w: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0D3F44E8" w14:textId="77777777" w:rsidR="008B5601" w:rsidRDefault="00553150">
            <w:pPr>
              <w:widowControl w:val="0"/>
              <w:jc w:val="center"/>
            </w:pPr>
            <w:r>
              <w:rPr>
                <w:b/>
                <w:color w:val="9A2A2C"/>
              </w:rPr>
              <w:t>2</w:t>
            </w: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4F433546" w14:textId="77777777" w:rsidR="008B5601" w:rsidRDefault="00553150">
            <w:pPr>
              <w:widowControl w:val="0"/>
              <w:jc w:val="center"/>
            </w:pPr>
            <w:r>
              <w:rPr>
                <w:b/>
                <w:color w:val="4BA6AC"/>
              </w:rPr>
              <w:t>1</w:t>
            </w: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605F92B9" w14:textId="77777777" w:rsidR="008B5601" w:rsidRDefault="00553150">
            <w:pPr>
              <w:widowControl w:val="0"/>
              <w:jc w:val="center"/>
            </w:pPr>
            <w:r>
              <w:rPr>
                <w:b/>
                <w:color w:val="4BA6AC"/>
              </w:rPr>
              <w:t>2</w:t>
            </w: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4D8CAA4F" w14:textId="77777777" w:rsidR="008B5601" w:rsidRDefault="00553150">
            <w:pPr>
              <w:widowControl w:val="0"/>
              <w:jc w:val="center"/>
            </w:pPr>
            <w:r>
              <w:rPr>
                <w:b/>
                <w:color w:val="4BA6AC"/>
              </w:rPr>
              <w:t>4</w:t>
            </w:r>
          </w:p>
        </w:tc>
      </w:tr>
      <w:tr w:rsidR="008B5601" w14:paraId="088283B0"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909496"/>
            <w:tcMar>
              <w:top w:w="40" w:type="dxa"/>
              <w:left w:w="40" w:type="dxa"/>
              <w:bottom w:w="40" w:type="dxa"/>
              <w:right w:w="40" w:type="dxa"/>
            </w:tcMar>
            <w:vAlign w:val="center"/>
          </w:tcPr>
          <w:p w14:paraId="2FD0EDF2" w14:textId="77777777" w:rsidR="008B5601" w:rsidRDefault="00553150">
            <w:pPr>
              <w:widowControl w:val="0"/>
              <w:jc w:val="center"/>
            </w:pPr>
            <w:r>
              <w:rPr>
                <w:b/>
              </w:rPr>
              <w:t>Contre</w:t>
            </w: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7D4520B9" w14:textId="77777777" w:rsidR="008B5601" w:rsidRDefault="008B5601">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600541CE" w14:textId="77777777" w:rsidR="008B5601" w:rsidRDefault="00553150">
            <w:pPr>
              <w:widowControl w:val="0"/>
              <w:jc w:val="center"/>
              <w:rPr>
                <w:b/>
                <w:color w:val="F6D049"/>
              </w:rPr>
            </w:pPr>
            <w:r>
              <w:rPr>
                <w:b/>
                <w:color w:val="F6D049"/>
              </w:rPr>
              <w:t>2</w:t>
            </w: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44BA6B8E" w14:textId="77777777" w:rsidR="008B5601" w:rsidRDefault="00553150">
            <w:pPr>
              <w:widowControl w:val="0"/>
              <w:jc w:val="center"/>
              <w:rPr>
                <w:b/>
                <w:color w:val="F6D049"/>
              </w:rPr>
            </w:pPr>
            <w:r>
              <w:rPr>
                <w:b/>
                <w:color w:val="F6D049"/>
              </w:rPr>
              <w:t>2</w:t>
            </w: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3EBCF9C2" w14:textId="77777777" w:rsidR="008B5601" w:rsidRDefault="00553150">
            <w:pPr>
              <w:widowControl w:val="0"/>
              <w:jc w:val="center"/>
            </w:pPr>
            <w:r>
              <w:rPr>
                <w:b/>
                <w:color w:val="9A2A2C"/>
              </w:rPr>
              <w:t>1</w:t>
            </w: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72C652C7" w14:textId="77777777" w:rsidR="008B5601" w:rsidRDefault="00553150">
            <w:pPr>
              <w:widowControl w:val="0"/>
              <w:jc w:val="center"/>
            </w:pPr>
            <w:r>
              <w:rPr>
                <w:b/>
                <w:color w:val="9A2A2C"/>
              </w:rPr>
              <w:t>2</w:t>
            </w: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3D628B30" w14:textId="77777777" w:rsidR="008B5601" w:rsidRDefault="00553150">
            <w:pPr>
              <w:widowControl w:val="0"/>
              <w:jc w:val="center"/>
            </w:pPr>
            <w:r>
              <w:rPr>
                <w:b/>
                <w:color w:val="9A2A2C"/>
              </w:rPr>
              <w:t>3</w:t>
            </w:r>
          </w:p>
        </w:tc>
      </w:tr>
      <w:tr w:rsidR="008B5601" w14:paraId="388FA4DE"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936F56"/>
            <w:tcMar>
              <w:top w:w="40" w:type="dxa"/>
              <w:left w:w="40" w:type="dxa"/>
              <w:bottom w:w="40" w:type="dxa"/>
              <w:right w:w="40" w:type="dxa"/>
            </w:tcMar>
            <w:vAlign w:val="center"/>
          </w:tcPr>
          <w:p w14:paraId="1202A2D9" w14:textId="77777777" w:rsidR="008B5601" w:rsidRDefault="00553150">
            <w:pPr>
              <w:widowControl w:val="0"/>
              <w:jc w:val="center"/>
            </w:pPr>
            <w:r>
              <w:rPr>
                <w:b/>
              </w:rPr>
              <w:t>Stop</w:t>
            </w: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0A2E233F" w14:textId="77777777" w:rsidR="008B5601" w:rsidRDefault="008B5601">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270AD525" w14:textId="77777777" w:rsidR="008B5601" w:rsidRDefault="00553150">
            <w:pPr>
              <w:widowControl w:val="0"/>
              <w:jc w:val="center"/>
              <w:rPr>
                <w:b/>
                <w:color w:val="F6D049"/>
              </w:rPr>
            </w:pPr>
            <w:r>
              <w:rPr>
                <w:b/>
                <w:color w:val="F6D049"/>
              </w:rPr>
              <w:t>2</w:t>
            </w: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659FBB30" w14:textId="77777777" w:rsidR="008B5601" w:rsidRDefault="00553150">
            <w:pPr>
              <w:widowControl w:val="0"/>
              <w:jc w:val="center"/>
              <w:rPr>
                <w:b/>
                <w:color w:val="F6D049"/>
              </w:rPr>
            </w:pPr>
            <w:r>
              <w:rPr>
                <w:b/>
                <w:color w:val="F6D049"/>
              </w:rPr>
              <w:t>3</w:t>
            </w: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3BDD1CF8" w14:textId="77777777" w:rsidR="008B5601" w:rsidRDefault="00553150">
            <w:pPr>
              <w:widowControl w:val="0"/>
              <w:jc w:val="center"/>
            </w:pPr>
            <w:r>
              <w:rPr>
                <w:b/>
                <w:color w:val="4BA6AC"/>
              </w:rPr>
              <w:t>3</w:t>
            </w: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2CAD2B97" w14:textId="77777777" w:rsidR="008B5601" w:rsidRDefault="00553150">
            <w:pPr>
              <w:widowControl w:val="0"/>
              <w:jc w:val="center"/>
            </w:pPr>
            <w:r>
              <w:rPr>
                <w:b/>
                <w:color w:val="9A2A2C"/>
              </w:rPr>
              <w:t>1</w:t>
            </w: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0A6DFD00" w14:textId="77777777" w:rsidR="008B5601" w:rsidRDefault="00553150">
            <w:pPr>
              <w:widowControl w:val="0"/>
              <w:jc w:val="center"/>
            </w:pPr>
            <w:r>
              <w:rPr>
                <w:b/>
                <w:color w:val="9A2A2C"/>
              </w:rPr>
              <w:t>1</w:t>
            </w:r>
          </w:p>
        </w:tc>
      </w:tr>
    </w:tbl>
    <w:p w14:paraId="79B4B781" w14:textId="77777777" w:rsidR="008B5601" w:rsidRDefault="00553150">
      <w:pPr>
        <w:pStyle w:val="Titre4"/>
      </w:pPr>
      <w:bookmarkStart w:id="37" w:name="_zbxstjwsukln" w:colFirst="0" w:colLast="0"/>
      <w:bookmarkEnd w:id="37"/>
      <w:r>
        <w:t>Relancer des dés</w:t>
      </w:r>
    </w:p>
    <w:p w14:paraId="24F0CE6B" w14:textId="77777777" w:rsidR="008B5601" w:rsidRPr="00CD62CB" w:rsidRDefault="00553150">
      <w:r w:rsidRPr="00CD62CB">
        <w:t>Selon certaines conditions, le joueur actif, après son lancer de dés initial, peut relancer un ou plusieurs dés. Les règles diffèrent selon qu’il s’agit d’une tactique offensive ou défensive.</w:t>
      </w:r>
    </w:p>
    <w:p w14:paraId="452BB0C5" w14:textId="77777777" w:rsidR="008B5601" w:rsidRPr="00CD62CB" w:rsidRDefault="00553150">
      <w:pPr>
        <w:pStyle w:val="Titre5"/>
      </w:pPr>
      <w:bookmarkStart w:id="38" w:name="_jxgwbvvsqeo" w:colFirst="0" w:colLast="0"/>
      <w:bookmarkEnd w:id="38"/>
      <w:r w:rsidRPr="00CD62CB">
        <w:t>Relancer des dés offensifs</w:t>
      </w:r>
    </w:p>
    <w:p w14:paraId="38293D80" w14:textId="77777777" w:rsidR="008B5601" w:rsidRPr="00CD62CB" w:rsidRDefault="00553150">
      <w:pPr>
        <w:rPr>
          <w:i/>
        </w:rPr>
      </w:pPr>
      <w:r w:rsidRPr="00CD62CB">
        <w:rPr>
          <w:i/>
        </w:rPr>
        <w:t>[La domination aux rebonds dans un match de basket permet d’avoir des secondes chances après des tirs manqués. C’est ici ce qui permet de relancer des dés lors de la réalisation de tactiques offensives.]</w:t>
      </w:r>
    </w:p>
    <w:p w14:paraId="2129195D" w14:textId="77777777" w:rsidR="008B5601" w:rsidRPr="00CD62CB" w:rsidRDefault="008B5601"/>
    <w:p w14:paraId="40BED1A9" w14:textId="77777777" w:rsidR="008B5601" w:rsidRPr="00CD62CB" w:rsidRDefault="00553150">
      <w:r w:rsidRPr="00CD62CB">
        <w:t>Si le</w:t>
      </w:r>
      <w:r w:rsidRPr="00CD62CB">
        <w:rPr>
          <w:b/>
        </w:rPr>
        <w:t xml:space="preserve"> niveau de l’équipe aux Rebonds</w:t>
      </w:r>
      <w:r w:rsidRPr="00CD62CB">
        <w:t xml:space="preserve">, c’est-à-dire </w:t>
      </w:r>
      <w:r w:rsidRPr="00CD62CB">
        <w:t xml:space="preserve">la somme des valeurs de </w:t>
      </w:r>
      <w:r w:rsidRPr="00CD62CB">
        <w:rPr>
          <w:b/>
        </w:rPr>
        <w:t xml:space="preserve">Rebonds </w:t>
      </w:r>
      <w:r w:rsidRPr="00CD62CB">
        <w:t xml:space="preserve">de chaque joueur de l’équipe, est </w:t>
      </w:r>
      <w:r w:rsidRPr="00CD62CB">
        <w:rPr>
          <w:b/>
        </w:rPr>
        <w:t xml:space="preserve">supérieur </w:t>
      </w:r>
      <w:r w:rsidRPr="00CD62CB">
        <w:t xml:space="preserve">au </w:t>
      </w:r>
      <w:r w:rsidRPr="00CD62CB">
        <w:rPr>
          <w:b/>
        </w:rPr>
        <w:t xml:space="preserve">niveau de Rebonds </w:t>
      </w:r>
      <w:r w:rsidRPr="00CD62CB">
        <w:t xml:space="preserve">de l’équipe adverse, le joueur actif pourra relancer </w:t>
      </w:r>
      <w:r w:rsidRPr="00CD62CB">
        <w:lastRenderedPageBreak/>
        <w:t>autant de dés que la</w:t>
      </w:r>
      <w:r w:rsidRPr="00CD62CB">
        <w:rPr>
          <w:b/>
        </w:rPr>
        <w:t xml:space="preserve"> différence </w:t>
      </w:r>
      <w:r w:rsidRPr="00CD62CB">
        <w:t xml:space="preserve">de niveau avec l’adversaire aux </w:t>
      </w:r>
      <w:r w:rsidRPr="00CD62CB">
        <w:rPr>
          <w:b/>
        </w:rPr>
        <w:t>Rebonds divisée par 3</w:t>
      </w:r>
      <w:r w:rsidRPr="00CD62CB">
        <w:t xml:space="preserve"> (et </w:t>
      </w:r>
      <w:r w:rsidRPr="00CD62CB">
        <w:rPr>
          <w:b/>
        </w:rPr>
        <w:t>arrondi au nombr</w:t>
      </w:r>
      <w:r w:rsidRPr="00CD62CB">
        <w:rPr>
          <w:b/>
        </w:rPr>
        <w:t>e supérieur</w:t>
      </w:r>
      <w:r w:rsidRPr="00CD62CB">
        <w:t>).</w:t>
      </w:r>
    </w:p>
    <w:p w14:paraId="737E282B" w14:textId="77777777" w:rsidR="008B5601" w:rsidRPr="00CD62CB" w:rsidRDefault="00553150">
      <w:r w:rsidRPr="00CD62CB">
        <w:t xml:space="preserve">Soit </w:t>
      </w:r>
      <w:r w:rsidRPr="00CD62CB">
        <w:rPr>
          <w:b/>
        </w:rPr>
        <w:t xml:space="preserve">Nb relances = (Niveau Rebonds - Niveau </w:t>
      </w:r>
      <w:proofErr w:type="spellStart"/>
      <w:r w:rsidRPr="00CD62CB">
        <w:rPr>
          <w:b/>
        </w:rPr>
        <w:t>Reb</w:t>
      </w:r>
      <w:proofErr w:type="spellEnd"/>
      <w:r w:rsidRPr="00CD62CB">
        <w:rPr>
          <w:b/>
        </w:rPr>
        <w:t xml:space="preserve">. adversaire) / 3 </w:t>
      </w:r>
      <w:r w:rsidRPr="00CD62CB">
        <w:rPr>
          <w:b/>
          <w:i/>
        </w:rPr>
        <w:t>(arrondi au supérieur).</w:t>
      </w:r>
    </w:p>
    <w:p w14:paraId="49D7E96A" w14:textId="77777777" w:rsidR="008B5601" w:rsidRPr="00CD62CB" w:rsidRDefault="00553150">
      <w:pPr>
        <w:pStyle w:val="Titre5"/>
      </w:pPr>
      <w:bookmarkStart w:id="39" w:name="_sjwl1wd95a2n" w:colFirst="0" w:colLast="0"/>
      <w:bookmarkEnd w:id="39"/>
      <w:r w:rsidRPr="00CD62CB">
        <w:t>Relancer des dés défensifs</w:t>
      </w:r>
    </w:p>
    <w:p w14:paraId="7B2261A5" w14:textId="77777777" w:rsidR="008B5601" w:rsidRPr="00CD62CB" w:rsidRDefault="00553150">
      <w:r w:rsidRPr="00CD62CB">
        <w:rPr>
          <w:i/>
        </w:rPr>
        <w:t xml:space="preserve">[La défense est une question de technique mais également d’abnégation. C’est pourquoi les efforts consentis à mieux défendre, </w:t>
      </w:r>
      <w:r w:rsidRPr="00CD62CB">
        <w:rPr>
          <w:i/>
        </w:rPr>
        <w:t>donc à relancer des dés, se traduisent par plus de fatigue.]</w:t>
      </w:r>
    </w:p>
    <w:p w14:paraId="7108E47C" w14:textId="77777777" w:rsidR="008B5601" w:rsidRPr="00CD62CB" w:rsidRDefault="00553150">
      <w:r>
        <w:rPr>
          <w:noProof/>
        </w:rPr>
        <w:drawing>
          <wp:anchor distT="114300" distB="114300" distL="114300" distR="114300" simplePos="0" relativeHeight="251665408" behindDoc="0" locked="0" layoutInCell="1" hidden="0" allowOverlap="1" wp14:anchorId="1C9CF098" wp14:editId="4BC6C332">
            <wp:simplePos x="0" y="0"/>
            <wp:positionH relativeFrom="column">
              <wp:posOffset>4876800</wp:posOffset>
            </wp:positionH>
            <wp:positionV relativeFrom="paragraph">
              <wp:posOffset>133350</wp:posOffset>
            </wp:positionV>
            <wp:extent cx="1157288" cy="1810116"/>
            <wp:effectExtent l="0" t="0" r="0" b="0"/>
            <wp:wrapSquare wrapText="bothSides" distT="114300" distB="114300" distL="114300" distR="11430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157288" cy="1810116"/>
                    </a:xfrm>
                    <a:prstGeom prst="rect">
                      <a:avLst/>
                    </a:prstGeom>
                    <a:ln/>
                  </pic:spPr>
                </pic:pic>
              </a:graphicData>
            </a:graphic>
          </wp:anchor>
        </w:drawing>
      </w:r>
    </w:p>
    <w:p w14:paraId="7D325876" w14:textId="77777777" w:rsidR="008B5601" w:rsidRPr="00CD62CB" w:rsidRDefault="00553150">
      <w:r w:rsidRPr="00CD62CB">
        <w:t xml:space="preserve">Lors d’une action défensive, des </w:t>
      </w:r>
      <w:r w:rsidRPr="00CD62CB">
        <w:rPr>
          <w:b/>
        </w:rPr>
        <w:t xml:space="preserve">dés </w:t>
      </w:r>
      <w:r w:rsidRPr="00CD62CB">
        <w:t xml:space="preserve">peuvent être </w:t>
      </w:r>
      <w:r w:rsidRPr="00CD62CB">
        <w:rPr>
          <w:b/>
        </w:rPr>
        <w:t xml:space="preserve">relancés </w:t>
      </w:r>
      <w:r w:rsidRPr="00CD62CB">
        <w:t xml:space="preserve">en </w:t>
      </w:r>
      <w:r w:rsidRPr="00CD62CB">
        <w:rPr>
          <w:b/>
        </w:rPr>
        <w:t xml:space="preserve">prenant autant </w:t>
      </w:r>
      <w:r w:rsidRPr="00CD62CB">
        <w:t xml:space="preserve">de </w:t>
      </w:r>
      <w:r w:rsidRPr="00CD62CB">
        <w:rPr>
          <w:b/>
        </w:rPr>
        <w:t xml:space="preserve">cartes </w:t>
      </w:r>
      <w:r w:rsidRPr="00CD62CB">
        <w:rPr>
          <w:b/>
          <w:i/>
        </w:rPr>
        <w:t>Fatigue</w:t>
      </w:r>
      <w:r w:rsidRPr="00CD62CB">
        <w:t xml:space="preserve"> que de </w:t>
      </w:r>
      <w:r w:rsidRPr="00CD62CB">
        <w:rPr>
          <w:b/>
        </w:rPr>
        <w:t>dés à relancer</w:t>
      </w:r>
      <w:r w:rsidRPr="00CD62CB">
        <w:t xml:space="preserve">. Les </w:t>
      </w:r>
      <w:r w:rsidRPr="00CD62CB">
        <w:rPr>
          <w:b/>
        </w:rPr>
        <w:t xml:space="preserve">cartes </w:t>
      </w:r>
      <w:r w:rsidRPr="00CD62CB">
        <w:rPr>
          <w:b/>
          <w:i/>
        </w:rPr>
        <w:t xml:space="preserve">Fatigue </w:t>
      </w:r>
      <w:r w:rsidRPr="00CD62CB">
        <w:t xml:space="preserve">sont prises avant le lancer de dés, et placées sur le </w:t>
      </w:r>
      <w:r w:rsidRPr="00CD62CB">
        <w:rPr>
          <w:b/>
        </w:rPr>
        <w:t>de</w:t>
      </w:r>
      <w:r w:rsidRPr="00CD62CB">
        <w:rPr>
          <w:b/>
        </w:rPr>
        <w:t>ssus de la pioche</w:t>
      </w:r>
      <w:r w:rsidRPr="00CD62CB">
        <w:t>. Les dés choisis peuvent ensuite être relancés.</w:t>
      </w:r>
    </w:p>
    <w:p w14:paraId="0F78AAF8" w14:textId="77777777" w:rsidR="008B5601" w:rsidRPr="00CD62CB" w:rsidRDefault="008B5601"/>
    <w:p w14:paraId="2343A890" w14:textId="77777777" w:rsidR="008B5601" w:rsidRPr="00CD62CB" w:rsidRDefault="00553150">
      <w:r w:rsidRPr="00CD62CB">
        <w:t xml:space="preserve">Les cartes </w:t>
      </w:r>
      <w:r w:rsidRPr="00CD62CB">
        <w:rPr>
          <w:b/>
          <w:i/>
        </w:rPr>
        <w:t xml:space="preserve">Fatigue </w:t>
      </w:r>
      <w:r w:rsidRPr="00CD62CB">
        <w:t xml:space="preserve">peuvent être </w:t>
      </w:r>
      <w:r w:rsidRPr="00CD62CB">
        <w:rPr>
          <w:b/>
        </w:rPr>
        <w:t>éliminées</w:t>
      </w:r>
      <w:r w:rsidRPr="00CD62CB">
        <w:t xml:space="preserve"> de la main du joueur en procédant à </w:t>
      </w:r>
      <w:r w:rsidRPr="00CD62CB">
        <w:rPr>
          <w:b/>
        </w:rPr>
        <w:t xml:space="preserve">un remplacement </w:t>
      </w:r>
      <w:r w:rsidRPr="00CD62CB">
        <w:t xml:space="preserve">: le remplacement d’un joueur permet d’éliminer immédiatement une carte </w:t>
      </w:r>
      <w:r w:rsidRPr="00CD62CB">
        <w:rPr>
          <w:b/>
          <w:i/>
        </w:rPr>
        <w:t xml:space="preserve">Fatigue </w:t>
      </w:r>
      <w:r w:rsidRPr="00CD62CB">
        <w:t>de sa main.</w:t>
      </w:r>
    </w:p>
    <w:p w14:paraId="75A66630" w14:textId="77777777" w:rsidR="008B5601" w:rsidRPr="00CD62CB" w:rsidRDefault="00553150">
      <w:pPr>
        <w:pStyle w:val="Titre2"/>
      </w:pPr>
      <w:bookmarkStart w:id="40" w:name="_hmjrnybtlybr" w:colFirst="0" w:colLast="0"/>
      <w:bookmarkEnd w:id="40"/>
      <w:r w:rsidRPr="00CD62CB">
        <w:t>Phase de fin de tour</w:t>
      </w:r>
    </w:p>
    <w:p w14:paraId="0BAB4364" w14:textId="77777777" w:rsidR="008B5601" w:rsidRPr="00CD62CB" w:rsidRDefault="00553150">
      <w:r w:rsidRPr="00CD62CB">
        <w:t>Une fois les tactiques activées, le tour est terminé.</w:t>
      </w:r>
    </w:p>
    <w:p w14:paraId="444501DC" w14:textId="77777777" w:rsidR="008B5601" w:rsidRPr="00CD62CB" w:rsidRDefault="00553150">
      <w:r w:rsidRPr="00CD62CB">
        <w:t>Cette phase se découpe en trois étapes :</w:t>
      </w:r>
    </w:p>
    <w:p w14:paraId="2665270C" w14:textId="77777777" w:rsidR="008B5601" w:rsidRPr="00CD62CB" w:rsidRDefault="00553150">
      <w:pPr>
        <w:numPr>
          <w:ilvl w:val="0"/>
          <w:numId w:val="1"/>
        </w:numPr>
      </w:pPr>
      <w:r w:rsidRPr="00CD62CB">
        <w:t>S’il reste au joueur des cartes en main, non jou</w:t>
      </w:r>
      <w:r w:rsidRPr="00CD62CB">
        <w:t>ées, il peut décider...</w:t>
      </w:r>
    </w:p>
    <w:p w14:paraId="1197ADD6" w14:textId="77777777" w:rsidR="008B5601" w:rsidRDefault="00553150">
      <w:pPr>
        <w:numPr>
          <w:ilvl w:val="1"/>
          <w:numId w:val="1"/>
        </w:numPr>
      </w:pPr>
      <w:r>
        <w:t>d’en défausser certaines</w:t>
      </w:r>
    </w:p>
    <w:p w14:paraId="02F4A03F" w14:textId="77777777" w:rsidR="008B5601" w:rsidRDefault="00553150">
      <w:pPr>
        <w:numPr>
          <w:ilvl w:val="1"/>
          <w:numId w:val="1"/>
        </w:numPr>
      </w:pPr>
      <w:r>
        <w:t>d’en conserver certaines</w:t>
      </w:r>
    </w:p>
    <w:p w14:paraId="7DB43885" w14:textId="77777777" w:rsidR="008B5601" w:rsidRPr="00CD62CB" w:rsidRDefault="00553150">
      <w:pPr>
        <w:numPr>
          <w:ilvl w:val="1"/>
          <w:numId w:val="1"/>
        </w:numPr>
      </w:pPr>
      <w:r w:rsidRPr="00CD62CB">
        <w:t xml:space="preserve">d’en éliminer certaines (c’est-à-dire les remettre dans la boîte), </w:t>
      </w:r>
      <w:r w:rsidRPr="00CD62CB">
        <w:rPr>
          <w:b/>
          <w:u w:val="single"/>
        </w:rPr>
        <w:t xml:space="preserve">sauf les cartes </w:t>
      </w:r>
      <w:r w:rsidRPr="00CD62CB">
        <w:rPr>
          <w:b/>
          <w:i/>
          <w:u w:val="single"/>
        </w:rPr>
        <w:t>Fatigue</w:t>
      </w:r>
      <w:r w:rsidRPr="00CD62CB">
        <w:t>.</w:t>
      </w:r>
    </w:p>
    <w:p w14:paraId="05E949E6" w14:textId="77777777" w:rsidR="008B5601" w:rsidRPr="00CD62CB" w:rsidRDefault="00553150">
      <w:pPr>
        <w:numPr>
          <w:ilvl w:val="0"/>
          <w:numId w:val="1"/>
        </w:numPr>
      </w:pPr>
      <w:r w:rsidRPr="00CD62CB">
        <w:t>Ensuite, il pioche de nouvelles cartes de sa pioche personnelle jusqu’à en avoir 6 en main</w:t>
      </w:r>
      <w:r w:rsidRPr="00CD62CB">
        <w:t>. Si avant ou pendant la pioche, celle-ci est vide, la défausse est alors immédiatement mélangée, reconstituée en pioche, et les cartes manquantes sont piochées.</w:t>
      </w:r>
    </w:p>
    <w:p w14:paraId="61C49F3F" w14:textId="77777777" w:rsidR="008B5601" w:rsidRPr="00CD62CB" w:rsidRDefault="00553150">
      <w:pPr>
        <w:numPr>
          <w:ilvl w:val="0"/>
          <w:numId w:val="1"/>
        </w:numPr>
      </w:pPr>
      <w:r w:rsidRPr="00CD62CB">
        <w:t xml:space="preserve">Pour finir, il faut éventuellement remplir le trou dans le marché de cartes </w:t>
      </w:r>
      <w:r w:rsidRPr="00CD62CB">
        <w:rPr>
          <w:b/>
          <w:i/>
        </w:rPr>
        <w:t xml:space="preserve">Tactique </w:t>
      </w:r>
      <w:r w:rsidRPr="00CD62CB">
        <w:t xml:space="preserve">(mais </w:t>
      </w:r>
      <w:r w:rsidRPr="00CD62CB">
        <w:rPr>
          <w:b/>
          <w:u w:val="single"/>
        </w:rPr>
        <w:t>pas</w:t>
      </w:r>
      <w:r w:rsidRPr="00CD62CB">
        <w:t xml:space="preserve"> le marché </w:t>
      </w:r>
      <w:r w:rsidRPr="00CD62CB">
        <w:rPr>
          <w:b/>
          <w:i/>
        </w:rPr>
        <w:t xml:space="preserve">Joueur </w:t>
      </w:r>
      <w:r w:rsidRPr="00CD62CB">
        <w:t xml:space="preserve">!), avec une carte prise dans la pioche du marché de cartes </w:t>
      </w:r>
      <w:r w:rsidRPr="00CD62CB">
        <w:rPr>
          <w:b/>
          <w:i/>
        </w:rPr>
        <w:t>Tactique</w:t>
      </w:r>
      <w:r w:rsidRPr="00CD62CB">
        <w:t>.</w:t>
      </w:r>
    </w:p>
    <w:p w14:paraId="4F1E118C" w14:textId="77777777" w:rsidR="008B5601" w:rsidRPr="00CD62CB" w:rsidRDefault="008B5601"/>
    <w:p w14:paraId="4F9403A5" w14:textId="77777777" w:rsidR="008B5601" w:rsidRPr="00CD62CB" w:rsidRDefault="00553150">
      <w:pPr>
        <w:pStyle w:val="Titre1"/>
      </w:pPr>
      <w:bookmarkStart w:id="41" w:name="_863mab3xi28r" w:colFirst="0" w:colLast="0"/>
      <w:bookmarkEnd w:id="41"/>
      <w:r w:rsidRPr="00CD62CB">
        <w:t>Fin du jeu</w:t>
      </w:r>
    </w:p>
    <w:p w14:paraId="7C5CBE55" w14:textId="77777777" w:rsidR="008B5601" w:rsidRPr="00CD62CB" w:rsidRDefault="00553150">
      <w:r w:rsidRPr="00CD62CB">
        <w:t xml:space="preserve">Le jeu se </w:t>
      </w:r>
      <w:r w:rsidRPr="00CD62CB">
        <w:rPr>
          <w:b/>
        </w:rPr>
        <w:t xml:space="preserve">termine </w:t>
      </w:r>
      <w:r w:rsidRPr="00CD62CB">
        <w:t xml:space="preserve">lorsqu’il n’y a plus </w:t>
      </w:r>
      <w:r w:rsidRPr="00CD62CB">
        <w:rPr>
          <w:b/>
        </w:rPr>
        <w:t xml:space="preserve">aucune carte </w:t>
      </w:r>
      <w:r w:rsidRPr="00CD62CB">
        <w:rPr>
          <w:b/>
          <w:i/>
        </w:rPr>
        <w:t xml:space="preserve">Joueur </w:t>
      </w:r>
      <w:r w:rsidRPr="00CD62CB">
        <w:t xml:space="preserve">dans le </w:t>
      </w:r>
      <w:r w:rsidRPr="00CD62CB">
        <w:rPr>
          <w:b/>
        </w:rPr>
        <w:t xml:space="preserve">marché </w:t>
      </w:r>
      <w:r w:rsidRPr="00CD62CB">
        <w:t xml:space="preserve">des cartes </w:t>
      </w:r>
      <w:r w:rsidRPr="00CD62CB">
        <w:rPr>
          <w:b/>
          <w:i/>
        </w:rPr>
        <w:t>Joueur</w:t>
      </w:r>
      <w:r w:rsidRPr="00CD62CB">
        <w:rPr>
          <w:b/>
        </w:rPr>
        <w:t xml:space="preserve"> </w:t>
      </w:r>
      <w:r w:rsidRPr="00CD62CB">
        <w:t xml:space="preserve">à la </w:t>
      </w:r>
      <w:r w:rsidRPr="00CD62CB">
        <w:rPr>
          <w:b/>
        </w:rPr>
        <w:t>fin d’un tour</w:t>
      </w:r>
      <w:r w:rsidRPr="00CD62CB">
        <w:t>.</w:t>
      </w:r>
    </w:p>
    <w:p w14:paraId="0CFECA94" w14:textId="77777777" w:rsidR="008B5601" w:rsidRPr="00CD62CB" w:rsidRDefault="00553150">
      <w:r w:rsidRPr="00CD62CB">
        <w:t>Il faudra néanmoins procéder à un ultime tou</w:t>
      </w:r>
      <w:r w:rsidRPr="00CD62CB">
        <w:t>r de jeu spécial.</w:t>
      </w:r>
    </w:p>
    <w:p w14:paraId="25AE4172" w14:textId="77777777" w:rsidR="008B5601" w:rsidRPr="00CD62CB" w:rsidRDefault="00553150">
      <w:pPr>
        <w:pStyle w:val="Titre4"/>
      </w:pPr>
      <w:bookmarkStart w:id="42" w:name="_hv5ul8ufvizr" w:colFirst="0" w:colLast="0"/>
      <w:bookmarkEnd w:id="42"/>
      <w:r w:rsidRPr="00CD62CB">
        <w:t>L’ultime tour de jeu</w:t>
      </w:r>
    </w:p>
    <w:p w14:paraId="2911764D" w14:textId="77777777" w:rsidR="008B5601" w:rsidRPr="00CD62CB" w:rsidRDefault="00553150">
      <w:r w:rsidRPr="00CD62CB">
        <w:t xml:space="preserve">Comme le dernier joueur à jouer aura probablement activé une carte </w:t>
      </w:r>
      <w:r w:rsidRPr="00CD62CB">
        <w:rPr>
          <w:b/>
          <w:i/>
        </w:rPr>
        <w:t>Tactique</w:t>
      </w:r>
      <w:r w:rsidRPr="00CD62CB">
        <w:t xml:space="preserve"> offensive à son tour, il faut que son adversaire ait l’occasion de se défendre, ainsi que de comptabiliser l’attaque qu’il a en attente.</w:t>
      </w:r>
    </w:p>
    <w:p w14:paraId="1DF4312E" w14:textId="77777777" w:rsidR="008B5601" w:rsidRPr="00CD62CB" w:rsidRDefault="00553150">
      <w:r w:rsidRPr="00CD62CB">
        <w:t>Pour</w:t>
      </w:r>
      <w:r w:rsidRPr="00CD62CB">
        <w:t xml:space="preserve"> cela, le premier joueur va jouer un ultime tour, dans lequel il ne pourra rien faire d’autre que :</w:t>
      </w:r>
    </w:p>
    <w:p w14:paraId="3C0F76F2" w14:textId="77777777" w:rsidR="008B5601" w:rsidRPr="00CD62CB" w:rsidRDefault="00553150">
      <w:pPr>
        <w:numPr>
          <w:ilvl w:val="0"/>
          <w:numId w:val="12"/>
        </w:numPr>
      </w:pPr>
      <w:r w:rsidRPr="00CD62CB">
        <w:rPr>
          <w:b/>
        </w:rPr>
        <w:t xml:space="preserve">Résoudre </w:t>
      </w:r>
      <w:r w:rsidRPr="00CD62CB">
        <w:t>son attaque en attente.</w:t>
      </w:r>
    </w:p>
    <w:p w14:paraId="3852F576" w14:textId="77777777" w:rsidR="008B5601" w:rsidRPr="00CD62CB" w:rsidRDefault="00553150">
      <w:pPr>
        <w:numPr>
          <w:ilvl w:val="0"/>
          <w:numId w:val="12"/>
        </w:numPr>
      </w:pPr>
      <w:r w:rsidRPr="00CD62CB">
        <w:rPr>
          <w:b/>
        </w:rPr>
        <w:lastRenderedPageBreak/>
        <w:t xml:space="preserve">Préparer </w:t>
      </w:r>
      <w:r w:rsidRPr="00CD62CB">
        <w:t xml:space="preserve">une ou plusieurs cartes </w:t>
      </w:r>
      <w:r w:rsidRPr="00CD62CB">
        <w:rPr>
          <w:b/>
          <w:i/>
        </w:rPr>
        <w:t xml:space="preserve">Tactique </w:t>
      </w:r>
      <w:r w:rsidRPr="00CD62CB">
        <w:rPr>
          <w:b/>
          <w:u w:val="single"/>
        </w:rPr>
        <w:t>défensive</w:t>
      </w:r>
      <w:r w:rsidRPr="00CD62CB">
        <w:t>.</w:t>
      </w:r>
    </w:p>
    <w:p w14:paraId="619F77A6" w14:textId="77777777" w:rsidR="008B5601" w:rsidRDefault="00553150">
      <w:pPr>
        <w:numPr>
          <w:ilvl w:val="0"/>
          <w:numId w:val="12"/>
        </w:numPr>
      </w:pPr>
      <w:r>
        <w:rPr>
          <w:b/>
        </w:rPr>
        <w:t xml:space="preserve">Activer </w:t>
      </w:r>
      <w:r>
        <w:t xml:space="preserve">une </w:t>
      </w:r>
      <w:r>
        <w:rPr>
          <w:b/>
        </w:rPr>
        <w:t xml:space="preserve">tactique </w:t>
      </w:r>
      <w:r>
        <w:rPr>
          <w:b/>
          <w:u w:val="single"/>
        </w:rPr>
        <w:t>défensive</w:t>
      </w:r>
      <w:r>
        <w:t>.</w:t>
      </w:r>
    </w:p>
    <w:p w14:paraId="3DBDF598" w14:textId="77777777" w:rsidR="008B5601" w:rsidRPr="00CD62CB" w:rsidRDefault="00553150">
      <w:r w:rsidRPr="00CD62CB">
        <w:t>L’attaque réalisée par le deuxième jou</w:t>
      </w:r>
      <w:r w:rsidRPr="00CD62CB">
        <w:t>eur lors du dernier tour normal peut alors être résolue, puisque le premier joueur a eu l’occasion de la défendre. Ce score est ajouté à la feuille de score.</w:t>
      </w:r>
    </w:p>
    <w:p w14:paraId="3B839D56" w14:textId="77777777" w:rsidR="008B5601" w:rsidRPr="00CD62CB" w:rsidRDefault="00553150">
      <w:pPr>
        <w:pStyle w:val="Titre4"/>
      </w:pPr>
      <w:bookmarkStart w:id="43" w:name="_hjutgkotjkcj" w:colFirst="0" w:colLast="0"/>
      <w:bookmarkEnd w:id="43"/>
      <w:r w:rsidRPr="00CD62CB">
        <w:t>Résultat final</w:t>
      </w:r>
    </w:p>
    <w:p w14:paraId="4337D345" w14:textId="77777777" w:rsidR="008B5601" w:rsidRPr="00CD62CB" w:rsidRDefault="00553150">
      <w:r w:rsidRPr="00CD62CB">
        <w:t>Le résultat final est le score marqué par chacun des joueurs. Celui qui a marqué le</w:t>
      </w:r>
      <w:r w:rsidRPr="00CD62CB">
        <w:t xml:space="preserve"> plus de points remporte le match.</w:t>
      </w:r>
    </w:p>
    <w:p w14:paraId="4FB0CE8A" w14:textId="77777777" w:rsidR="008B5601" w:rsidRPr="00CD62CB" w:rsidRDefault="00553150">
      <w:pPr>
        <w:pStyle w:val="Titre4"/>
      </w:pPr>
      <w:bookmarkStart w:id="44" w:name="_4v9mggby60wi" w:colFirst="0" w:colLast="0"/>
      <w:bookmarkEnd w:id="44"/>
      <w:r w:rsidRPr="00CD62CB">
        <w:t>Cas d’égalité : prolongations</w:t>
      </w:r>
    </w:p>
    <w:p w14:paraId="4CF0611E" w14:textId="77777777" w:rsidR="008B5601" w:rsidRPr="00CD62CB" w:rsidRDefault="00553150">
      <w:r w:rsidRPr="00CD62CB">
        <w:t>En cas d’égalité, les joueurs peuvent jouer des prolongations :</w:t>
      </w:r>
    </w:p>
    <w:p w14:paraId="3CCAA5B3" w14:textId="77777777" w:rsidR="008B5601" w:rsidRPr="00CD62CB" w:rsidRDefault="00553150">
      <w:pPr>
        <w:numPr>
          <w:ilvl w:val="0"/>
          <w:numId w:val="13"/>
        </w:numPr>
      </w:pPr>
      <w:r w:rsidRPr="00CD62CB">
        <w:t xml:space="preserve">On pose face cachées 6 cartes sur la piste de défilement du marché des cartes </w:t>
      </w:r>
      <w:r w:rsidRPr="00CD62CB">
        <w:rPr>
          <w:b/>
          <w:i/>
        </w:rPr>
        <w:t>Joueur</w:t>
      </w:r>
      <w:r w:rsidRPr="00CD62CB">
        <w:t>, qui serviront à décompter les 6 tours que va durer la prolongation.</w:t>
      </w:r>
    </w:p>
    <w:p w14:paraId="454389C9" w14:textId="77777777" w:rsidR="008B5601" w:rsidRDefault="00553150">
      <w:pPr>
        <w:numPr>
          <w:ilvl w:val="0"/>
          <w:numId w:val="13"/>
        </w:numPr>
      </w:pPr>
      <w:r>
        <w:t>Le premier joueur change.</w:t>
      </w:r>
    </w:p>
    <w:p w14:paraId="4B09C1FB" w14:textId="720C9F42" w:rsidR="008B5601" w:rsidRPr="00CD62CB" w:rsidRDefault="00553150">
      <w:pPr>
        <w:numPr>
          <w:ilvl w:val="0"/>
          <w:numId w:val="13"/>
        </w:numPr>
      </w:pPr>
      <w:r w:rsidRPr="00CD62CB">
        <w:t xml:space="preserve">Les tours se passent normalement, </w:t>
      </w:r>
      <w:r w:rsidR="00CD62CB" w:rsidRPr="00CD62CB">
        <w:t>mais il</w:t>
      </w:r>
      <w:r w:rsidRPr="00CD62CB">
        <w:t xml:space="preserve"> est interdit d’acheter des cart</w:t>
      </w:r>
      <w:r w:rsidRPr="00CD62CB">
        <w:t xml:space="preserve">es </w:t>
      </w:r>
      <w:r w:rsidRPr="00CD62CB">
        <w:rPr>
          <w:b/>
          <w:i/>
        </w:rPr>
        <w:t xml:space="preserve">Joueur </w:t>
      </w:r>
      <w:r w:rsidRPr="00CD62CB">
        <w:t xml:space="preserve">ou </w:t>
      </w:r>
      <w:r w:rsidRPr="00CD62CB">
        <w:rPr>
          <w:b/>
          <w:i/>
        </w:rPr>
        <w:t>Tactique</w:t>
      </w:r>
      <w:r w:rsidRPr="00CD62CB">
        <w:t>.</w:t>
      </w:r>
    </w:p>
    <w:p w14:paraId="50638B7B" w14:textId="77777777" w:rsidR="008B5601" w:rsidRPr="00CD62CB" w:rsidRDefault="00553150">
      <w:pPr>
        <w:numPr>
          <w:ilvl w:val="0"/>
          <w:numId w:val="13"/>
        </w:numPr>
      </w:pPr>
      <w:r w:rsidRPr="00CD62CB">
        <w:t>A la fin des 6 tours de la prolongation, un ultime tour spécial devra être joué, pour les mêmes raisons qu’en fin de temps réglementaire.</w:t>
      </w:r>
    </w:p>
    <w:p w14:paraId="15EACA99" w14:textId="77777777" w:rsidR="008B5601" w:rsidRPr="00CD62CB" w:rsidRDefault="00553150">
      <w:pPr>
        <w:numPr>
          <w:ilvl w:val="0"/>
          <w:numId w:val="13"/>
        </w:numPr>
      </w:pPr>
      <w:r w:rsidRPr="00CD62CB">
        <w:t>En cas d’égalité, une nouvelle prolongation est jouée, et on procède ainsi jusqu’à ce qu’il y a</w:t>
      </w:r>
      <w:r w:rsidRPr="00CD62CB">
        <w:t>it un vainqueur, ou que les joueurs acceptent de finir sur une égalité.</w:t>
      </w:r>
      <w:bookmarkStart w:id="45" w:name="_GoBack"/>
      <w:bookmarkEnd w:id="45"/>
    </w:p>
    <w:p w14:paraId="6B6B0C0C" w14:textId="77777777" w:rsidR="008B5601" w:rsidRPr="00CD62CB" w:rsidRDefault="008B5601">
      <w:pPr>
        <w:jc w:val="left"/>
      </w:pPr>
    </w:p>
    <w:sectPr w:rsidR="008B5601" w:rsidRPr="00CD62CB">
      <w:headerReference w:type="default" r:id="rId24"/>
      <w:footerReference w:type="default" r:id="rId25"/>
      <w:headerReference w:type="first" r:id="rId26"/>
      <w:footerReference w:type="first" r:id="rId2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F8896C" w14:textId="77777777" w:rsidR="00553150" w:rsidRDefault="00553150">
      <w:pPr>
        <w:spacing w:line="240" w:lineRule="auto"/>
      </w:pPr>
      <w:r>
        <w:separator/>
      </w:r>
    </w:p>
  </w:endnote>
  <w:endnote w:type="continuationSeparator" w:id="0">
    <w:p w14:paraId="7E2C783D" w14:textId="77777777" w:rsidR="00553150" w:rsidRDefault="005531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w:charset w:val="00"/>
    <w:family w:val="auto"/>
    <w:pitch w:val="default"/>
  </w:font>
  <w:font w:name="Comfortaa Regular">
    <w:charset w:val="00"/>
    <w:family w:val="auto"/>
    <w:pitch w:val="default"/>
  </w:font>
  <w:font w:name="Permanent Marker">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A33D4" w14:textId="77777777" w:rsidR="008B5601" w:rsidRDefault="00553150">
    <w:pPr>
      <w:ind w:left="9360" w:right="-720"/>
      <w:rPr>
        <w:b/>
      </w:rPr>
    </w:pPr>
    <w:r>
      <w:t xml:space="preserve">         </w:t>
    </w:r>
  </w:p>
  <w:p w14:paraId="76A2FD51" w14:textId="77777777" w:rsidR="008B5601" w:rsidRDefault="00553150">
    <w:pPr>
      <w:ind w:left="9360" w:right="-720"/>
      <w:rPr>
        <w:b/>
      </w:rPr>
    </w:pPr>
    <w:r>
      <w:rPr>
        <w:b/>
      </w:rPr>
      <w:fldChar w:fldCharType="begin"/>
    </w:r>
    <w:r>
      <w:rPr>
        <w:b/>
      </w:rPr>
      <w:instrText>PAGE</w:instrText>
    </w:r>
    <w:r w:rsidR="00CD62CB">
      <w:rPr>
        <w:b/>
      </w:rPr>
      <w:fldChar w:fldCharType="separate"/>
    </w:r>
    <w:r w:rsidR="00CD62CB">
      <w:rPr>
        <w:b/>
        <w:noProof/>
      </w:rPr>
      <w:t>2</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2B2D4D" w14:textId="77777777" w:rsidR="008B5601" w:rsidRDefault="00553150">
    <w:pPr>
      <w:jc w:val="right"/>
    </w:pPr>
    <w:r>
      <w:rPr>
        <w:b/>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DBE7DB" w14:textId="77777777" w:rsidR="00553150" w:rsidRDefault="00553150">
      <w:pPr>
        <w:spacing w:line="240" w:lineRule="auto"/>
      </w:pPr>
      <w:r>
        <w:separator/>
      </w:r>
    </w:p>
  </w:footnote>
  <w:footnote w:type="continuationSeparator" w:id="0">
    <w:p w14:paraId="1527F53E" w14:textId="77777777" w:rsidR="00553150" w:rsidRDefault="005531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18D0C" w14:textId="77777777" w:rsidR="008B5601" w:rsidRPr="00CD62CB" w:rsidRDefault="00553150">
    <w:pPr>
      <w:ind w:left="-990" w:right="-1080"/>
      <w:rPr>
        <w:rFonts w:ascii="Permanent Marker" w:eastAsia="Permanent Marker" w:hAnsi="Permanent Marker" w:cs="Permanent Marker"/>
        <w:color w:val="073763"/>
        <w:sz w:val="22"/>
        <w:szCs w:val="22"/>
      </w:rPr>
    </w:pPr>
    <w:r w:rsidRPr="00CD62CB">
      <w:rPr>
        <w:rFonts w:ascii="Permanent Marker" w:eastAsia="Permanent Marker" w:hAnsi="Permanent Marker" w:cs="Permanent Marker"/>
        <w:color w:val="660000"/>
        <w:sz w:val="22"/>
        <w:szCs w:val="22"/>
      </w:rPr>
      <w:t>NBA Deck-Building - Règles du Jeu complètes</w:t>
    </w:r>
    <w:r w:rsidRPr="00CD62CB">
      <w:rPr>
        <w:rFonts w:ascii="Permanent Marker" w:eastAsia="Permanent Marker" w:hAnsi="Permanent Marker" w:cs="Permanent Marker"/>
        <w:color w:val="660000"/>
        <w:sz w:val="22"/>
        <w:szCs w:val="22"/>
      </w:rPr>
      <w:tab/>
    </w:r>
    <w:r w:rsidRPr="00CD62CB">
      <w:rPr>
        <w:rFonts w:ascii="Permanent Marker" w:eastAsia="Permanent Marker" w:hAnsi="Permanent Marker" w:cs="Permanent Marker"/>
        <w:color w:val="660000"/>
        <w:sz w:val="22"/>
        <w:szCs w:val="22"/>
      </w:rPr>
      <w:tab/>
    </w:r>
    <w:r w:rsidRPr="00CD62CB">
      <w:rPr>
        <w:rFonts w:ascii="Permanent Marker" w:eastAsia="Permanent Marker" w:hAnsi="Permanent Marker" w:cs="Permanent Marker"/>
        <w:color w:val="660000"/>
        <w:sz w:val="22"/>
        <w:szCs w:val="22"/>
      </w:rPr>
      <w:tab/>
    </w:r>
    <w:r w:rsidRPr="00CD62CB">
      <w:rPr>
        <w:rFonts w:ascii="Permanent Marker" w:eastAsia="Permanent Marker" w:hAnsi="Permanent Marker" w:cs="Permanent Marker"/>
        <w:color w:val="660000"/>
        <w:sz w:val="22"/>
        <w:szCs w:val="22"/>
      </w:rPr>
      <w:tab/>
    </w:r>
    <w:r w:rsidRPr="00CD62CB">
      <w:rPr>
        <w:rFonts w:ascii="Permanent Marker" w:eastAsia="Permanent Marker" w:hAnsi="Permanent Marker" w:cs="Permanent Marker"/>
        <w:color w:val="660000"/>
        <w:sz w:val="22"/>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744FA" w14:textId="77777777" w:rsidR="008B5601" w:rsidRDefault="008B56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7A46"/>
    <w:multiLevelType w:val="multilevel"/>
    <w:tmpl w:val="2CB6A9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E15573"/>
    <w:multiLevelType w:val="multilevel"/>
    <w:tmpl w:val="C1D20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341CF2"/>
    <w:multiLevelType w:val="multilevel"/>
    <w:tmpl w:val="53206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DA6C9A"/>
    <w:multiLevelType w:val="multilevel"/>
    <w:tmpl w:val="416418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8AC01C6"/>
    <w:multiLevelType w:val="multilevel"/>
    <w:tmpl w:val="56403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0D1654"/>
    <w:multiLevelType w:val="multilevel"/>
    <w:tmpl w:val="A40E1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B82499"/>
    <w:multiLevelType w:val="multilevel"/>
    <w:tmpl w:val="56D82A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972F14"/>
    <w:multiLevelType w:val="multilevel"/>
    <w:tmpl w:val="8EE8E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01046C"/>
    <w:multiLevelType w:val="multilevel"/>
    <w:tmpl w:val="92C63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A01759"/>
    <w:multiLevelType w:val="multilevel"/>
    <w:tmpl w:val="E99CB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471ED3"/>
    <w:multiLevelType w:val="multilevel"/>
    <w:tmpl w:val="6A828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907490"/>
    <w:multiLevelType w:val="multilevel"/>
    <w:tmpl w:val="2D023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3BB19D5"/>
    <w:multiLevelType w:val="multilevel"/>
    <w:tmpl w:val="7D165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7"/>
  </w:num>
  <w:num w:numId="3">
    <w:abstractNumId w:val="10"/>
  </w:num>
  <w:num w:numId="4">
    <w:abstractNumId w:val="9"/>
  </w:num>
  <w:num w:numId="5">
    <w:abstractNumId w:val="11"/>
  </w:num>
  <w:num w:numId="6">
    <w:abstractNumId w:val="1"/>
  </w:num>
  <w:num w:numId="7">
    <w:abstractNumId w:val="12"/>
  </w:num>
  <w:num w:numId="8">
    <w:abstractNumId w:val="5"/>
  </w:num>
  <w:num w:numId="9">
    <w:abstractNumId w:val="6"/>
  </w:num>
  <w:num w:numId="10">
    <w:abstractNumId w:val="2"/>
  </w:num>
  <w:num w:numId="11">
    <w:abstractNumId w:val="4"/>
  </w:num>
  <w:num w:numId="12">
    <w:abstractNumId w:val="3"/>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601"/>
    <w:rsid w:val="00553150"/>
    <w:rsid w:val="008B5601"/>
    <w:rsid w:val="00CD62C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A29F2"/>
  <w15:docId w15:val="{5726D15D-D328-43D4-83DD-38B8FE24D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 w:eastAsia="fr-FR" w:bidi="ar-SA"/>
      </w:rPr>
    </w:rPrDefault>
    <w:pPrDefault>
      <w:pPr>
        <w:spacing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uiPriority w:val="9"/>
    <w:qFormat/>
    <w:pPr>
      <w:keepNext/>
      <w:keepLines/>
      <w:spacing w:before="400" w:after="120"/>
      <w:outlineLvl w:val="0"/>
    </w:pPr>
    <w:rPr>
      <w:rFonts w:ascii="Comfortaa" w:eastAsia="Comfortaa" w:hAnsi="Comfortaa" w:cs="Comfortaa"/>
      <w:b/>
      <w:color w:val="990000"/>
      <w:sz w:val="48"/>
      <w:szCs w:val="48"/>
    </w:rPr>
  </w:style>
  <w:style w:type="paragraph" w:styleId="Titre2">
    <w:name w:val="heading 2"/>
    <w:basedOn w:val="Normal"/>
    <w:next w:val="Normal"/>
    <w:uiPriority w:val="9"/>
    <w:unhideWhenUsed/>
    <w:qFormat/>
    <w:pPr>
      <w:keepNext/>
      <w:keepLines/>
      <w:spacing w:before="360" w:after="120"/>
      <w:outlineLvl w:val="1"/>
    </w:pPr>
    <w:rPr>
      <w:rFonts w:ascii="Comfortaa Regular" w:eastAsia="Comfortaa Regular" w:hAnsi="Comfortaa Regular" w:cs="Comfortaa Regular"/>
      <w:color w:val="073763"/>
      <w:sz w:val="32"/>
      <w:szCs w:val="32"/>
    </w:rPr>
  </w:style>
  <w:style w:type="paragraph" w:styleId="Titre3">
    <w:name w:val="heading 3"/>
    <w:basedOn w:val="Normal"/>
    <w:next w:val="Normal"/>
    <w:uiPriority w:val="9"/>
    <w:unhideWhenUsed/>
    <w:qFormat/>
    <w:pPr>
      <w:keepNext/>
      <w:keepLines/>
      <w:spacing w:before="200" w:after="200"/>
      <w:outlineLvl w:val="2"/>
    </w:pPr>
    <w:rPr>
      <w:rFonts w:ascii="Comfortaa" w:eastAsia="Comfortaa" w:hAnsi="Comfortaa" w:cs="Comfortaa"/>
      <w:color w:val="134F5C"/>
      <w:sz w:val="28"/>
      <w:szCs w:val="28"/>
    </w:rPr>
  </w:style>
  <w:style w:type="paragraph" w:styleId="Titre4">
    <w:name w:val="heading 4"/>
    <w:basedOn w:val="Normal"/>
    <w:next w:val="Normal"/>
    <w:uiPriority w:val="9"/>
    <w:unhideWhenUsed/>
    <w:qFormat/>
    <w:pPr>
      <w:keepNext/>
      <w:keepLines/>
      <w:spacing w:before="200" w:after="100"/>
      <w:outlineLvl w:val="3"/>
    </w:pPr>
    <w:rPr>
      <w:rFonts w:ascii="Comfortaa" w:eastAsia="Comfortaa" w:hAnsi="Comfortaa" w:cs="Comfortaa"/>
      <w:color w:val="434343"/>
      <w:sz w:val="24"/>
      <w:szCs w:val="24"/>
    </w:rPr>
  </w:style>
  <w:style w:type="paragraph" w:styleId="Titre5">
    <w:name w:val="heading 5"/>
    <w:basedOn w:val="Normal"/>
    <w:next w:val="Normal"/>
    <w:uiPriority w:val="9"/>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3120</Words>
  <Characters>17166</Characters>
  <Application>Microsoft Office Word</Application>
  <DocSecurity>0</DocSecurity>
  <Lines>143</Lines>
  <Paragraphs>40</Paragraphs>
  <ScaleCrop>false</ScaleCrop>
  <Company/>
  <LinksUpToDate>false</LinksUpToDate>
  <CharactersWithSpaces>20246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Fred</cp:lastModifiedBy>
  <cp:revision>2</cp:revision>
  <dcterms:created xsi:type="dcterms:W3CDTF">2019-11-16T10:59:00Z</dcterms:created>
  <dcterms:modified xsi:type="dcterms:W3CDTF">2019-11-16T11:00:00Z</dcterms:modified>
</cp:coreProperties>
</file>